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64"/>
        <w:gridCol w:w="847"/>
        <w:gridCol w:w="1557"/>
        <w:gridCol w:w="709"/>
        <w:gridCol w:w="859"/>
        <w:gridCol w:w="86"/>
        <w:gridCol w:w="614"/>
        <w:gridCol w:w="331"/>
        <w:gridCol w:w="241"/>
        <w:gridCol w:w="145"/>
        <w:gridCol w:w="559"/>
        <w:gridCol w:w="425"/>
        <w:gridCol w:w="714"/>
        <w:gridCol w:w="261"/>
        <w:gridCol w:w="1407"/>
        <w:gridCol w:w="142"/>
        <w:gridCol w:w="36"/>
      </w:tblGrid>
      <w:tr w:rsidR="000B312F" w:rsidRPr="00500324" w:rsidTr="00AE732F">
        <w:tc>
          <w:tcPr>
            <w:tcW w:w="10031" w:type="dxa"/>
            <w:gridSpan w:val="18"/>
          </w:tcPr>
          <w:p w:rsidR="008172DA" w:rsidRDefault="008172DA" w:rsidP="0081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D1824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национальный университет им. аль-</w:t>
            </w:r>
            <w:proofErr w:type="spellStart"/>
            <w:r w:rsidRPr="00FD1824">
              <w:rPr>
                <w:rFonts w:ascii="Times New Roman" w:hAnsi="Times New Roman" w:cs="Times New Roman"/>
                <w:b/>
                <w:sz w:val="24"/>
                <w:szCs w:val="24"/>
              </w:rPr>
              <w:t>Фараби</w:t>
            </w:r>
            <w:proofErr w:type="spellEnd"/>
          </w:p>
          <w:p w:rsidR="008172DA" w:rsidRDefault="008172DA" w:rsidP="0081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филологии и мировых языков</w:t>
            </w:r>
          </w:p>
          <w:p w:rsidR="008172DA" w:rsidRPr="00FD1824" w:rsidRDefault="008172DA" w:rsidP="0081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Кафедра иностранной филологии и переводческого дела </w:t>
            </w:r>
          </w:p>
          <w:p w:rsidR="008172DA" w:rsidRDefault="008172DA" w:rsidP="0081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D1824">
              <w:rPr>
                <w:rFonts w:ascii="Times New Roman" w:hAnsi="Times New Roman" w:cs="Times New Roman"/>
                <w:b/>
                <w:sz w:val="24"/>
                <w:szCs w:val="24"/>
              </w:rPr>
              <w:t>Силлабус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дисциплине</w:t>
            </w:r>
          </w:p>
          <w:p w:rsidR="00AB07F5" w:rsidRPr="00AB07F5" w:rsidRDefault="00A059B8" w:rsidP="0081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«5В021000-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филологи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</w:t>
            </w:r>
            <w:r w:rsidR="00AB07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8172DA" w:rsidRPr="008172DA" w:rsidRDefault="008172DA" w:rsidP="0081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A059B8">
              <w:rPr>
                <w:rFonts w:ascii="Times New Roman" w:hAnsi="Times New Roman" w:cs="Times New Roman"/>
                <w:b/>
                <w:lang w:val="kk-KZ"/>
              </w:rPr>
              <w:t>Теория перевода и лингвистика текста</w:t>
            </w:r>
            <w:r w:rsidRPr="008172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 w:rsidRPr="00817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5638">
              <w:rPr>
                <w:rFonts w:ascii="Times New Roman" w:hAnsi="Times New Roman" w:cs="Times New Roman"/>
                <w:b/>
                <w:sz w:val="24"/>
                <w:szCs w:val="24"/>
              </w:rPr>
              <w:t>(дистанционное обучение)</w:t>
            </w:r>
          </w:p>
          <w:p w:rsidR="000B312F" w:rsidRPr="00500324" w:rsidRDefault="00A059B8" w:rsidP="00817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Осений</w:t>
            </w:r>
            <w:r w:rsidR="008C2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 201</w:t>
            </w:r>
            <w:r w:rsidR="004A5A45" w:rsidRPr="00A059B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A5A45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 w:rsidR="004A5A45" w:rsidRPr="00A059B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172DA" w:rsidRPr="00FD1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 год</w:t>
            </w:r>
          </w:p>
        </w:tc>
      </w:tr>
      <w:tr w:rsidR="000B312F" w:rsidRPr="00500324" w:rsidTr="008172DA">
        <w:trPr>
          <w:trHeight w:val="265"/>
        </w:trPr>
        <w:tc>
          <w:tcPr>
            <w:tcW w:w="1945" w:type="dxa"/>
            <w:gridSpan w:val="3"/>
            <w:vMerge w:val="restart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557" w:type="dxa"/>
            <w:vMerge w:val="restart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7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3"/>
            <w:vMerge w:val="restart"/>
          </w:tcPr>
          <w:p w:rsidR="000B312F" w:rsidRPr="00500324" w:rsidRDefault="000B312F" w:rsidP="00C475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585" w:type="dxa"/>
            <w:gridSpan w:val="3"/>
            <w:vMerge w:val="restart"/>
          </w:tcPr>
          <w:p w:rsidR="000B312F" w:rsidRPr="00500324" w:rsidRDefault="000B312F" w:rsidP="00C475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0B312F" w:rsidRPr="00500324" w:rsidTr="008172DA">
        <w:trPr>
          <w:trHeight w:val="265"/>
        </w:trPr>
        <w:tc>
          <w:tcPr>
            <w:tcW w:w="1945" w:type="dxa"/>
            <w:gridSpan w:val="3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  <w:gridSpan w:val="2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3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400" w:type="dxa"/>
            <w:gridSpan w:val="3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5" w:type="dxa"/>
            <w:gridSpan w:val="3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312F" w:rsidRPr="00500324" w:rsidTr="008172DA">
        <w:tc>
          <w:tcPr>
            <w:tcW w:w="1945" w:type="dxa"/>
            <w:gridSpan w:val="3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</w:tcPr>
          <w:p w:rsidR="000B312F" w:rsidRPr="00A059B8" w:rsidRDefault="00A059B8" w:rsidP="00F9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Теория перевода и лингвистика текста</w:t>
            </w:r>
          </w:p>
        </w:tc>
        <w:tc>
          <w:tcPr>
            <w:tcW w:w="709" w:type="dxa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2"/>
          </w:tcPr>
          <w:p w:rsidR="000B312F" w:rsidRPr="00AE732F" w:rsidRDefault="00AE73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45" w:type="dxa"/>
            <w:gridSpan w:val="2"/>
          </w:tcPr>
          <w:p w:rsidR="000B312F" w:rsidRPr="00500324" w:rsidRDefault="00805638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45" w:type="dxa"/>
            <w:gridSpan w:val="3"/>
          </w:tcPr>
          <w:p w:rsidR="000B312F" w:rsidRPr="00AE732F" w:rsidRDefault="00AE73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3"/>
          </w:tcPr>
          <w:p w:rsidR="000B312F" w:rsidRPr="00500324" w:rsidRDefault="00A059B8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0,6</w:t>
            </w:r>
          </w:p>
        </w:tc>
        <w:tc>
          <w:tcPr>
            <w:tcW w:w="1585" w:type="dxa"/>
            <w:gridSpan w:val="3"/>
          </w:tcPr>
          <w:p w:rsidR="000B312F" w:rsidRPr="004A5A45" w:rsidRDefault="00A059B8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0,6</w:t>
            </w:r>
          </w:p>
        </w:tc>
      </w:tr>
      <w:tr w:rsidR="000B312F" w:rsidRPr="00500324" w:rsidTr="008172DA">
        <w:tc>
          <w:tcPr>
            <w:tcW w:w="1945" w:type="dxa"/>
            <w:gridSpan w:val="3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86" w:type="dxa"/>
            <w:gridSpan w:val="15"/>
          </w:tcPr>
          <w:p w:rsidR="000B312F" w:rsidRPr="00500324" w:rsidRDefault="000B312F" w:rsidP="00AB0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B312F" w:rsidRPr="00500324" w:rsidTr="008172DA">
        <w:tc>
          <w:tcPr>
            <w:tcW w:w="1945" w:type="dxa"/>
            <w:gridSpan w:val="3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825" w:type="dxa"/>
            <w:gridSpan w:val="5"/>
          </w:tcPr>
          <w:p w:rsidR="00D657E8" w:rsidRPr="00AB07F5" w:rsidRDefault="00AB07F5" w:rsidP="00F9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Ongarbay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Meruyert</w:t>
            </w:r>
            <w:proofErr w:type="spellEnd"/>
          </w:p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vMerge w:val="restart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Офис-часы</w:t>
            </w:r>
          </w:p>
        </w:tc>
        <w:tc>
          <w:tcPr>
            <w:tcW w:w="2560" w:type="dxa"/>
            <w:gridSpan w:val="5"/>
            <w:vMerge w:val="restart"/>
          </w:tcPr>
          <w:p w:rsidR="000B312F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</w:rPr>
              <w:t>По расписанию</w:t>
            </w:r>
          </w:p>
          <w:p w:rsidR="007D2F67" w:rsidRPr="007D2F67" w:rsidRDefault="007D2F67" w:rsidP="00814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B312F" w:rsidRPr="00500324" w:rsidTr="008172DA">
        <w:tc>
          <w:tcPr>
            <w:tcW w:w="1945" w:type="dxa"/>
            <w:gridSpan w:val="3"/>
          </w:tcPr>
          <w:p w:rsidR="000B312F" w:rsidRPr="007D2F67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7D2F67">
              <w:rPr>
                <w:rFonts w:ascii="Times New Roman" w:hAnsi="Times New Roman" w:cs="Times New Roman"/>
                <w:b/>
              </w:rPr>
              <w:t>-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825" w:type="dxa"/>
            <w:gridSpan w:val="5"/>
          </w:tcPr>
          <w:p w:rsidR="000B312F" w:rsidRPr="00766EF6" w:rsidRDefault="00FD6B7F" w:rsidP="00F9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="00A059B8" w:rsidRPr="003F0B01">
                <w:rPr>
                  <w:rStyle w:val="a7"/>
                  <w:rFonts w:ascii="Times New Roman" w:hAnsi="Times New Roman" w:cs="Times New Roman"/>
                  <w:lang w:val="en-US"/>
                </w:rPr>
                <w:t>Meruyert</w:t>
              </w:r>
              <w:r w:rsidR="00A059B8" w:rsidRPr="003F0B01">
                <w:rPr>
                  <w:rStyle w:val="a7"/>
                  <w:rFonts w:ascii="Times New Roman" w:hAnsi="Times New Roman" w:cs="Times New Roman"/>
                </w:rPr>
                <w:t>@</w:t>
              </w:r>
              <w:r w:rsidR="00A059B8" w:rsidRPr="003F0B01">
                <w:rPr>
                  <w:rStyle w:val="a7"/>
                  <w:rFonts w:ascii="Times New Roman" w:hAnsi="Times New Roman" w:cs="Times New Roman"/>
                  <w:lang w:val="en-US"/>
                </w:rPr>
                <w:t>mail.ru</w:t>
              </w:r>
            </w:hyperlink>
          </w:p>
        </w:tc>
        <w:tc>
          <w:tcPr>
            <w:tcW w:w="1701" w:type="dxa"/>
            <w:gridSpan w:val="5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0" w:type="dxa"/>
            <w:gridSpan w:val="5"/>
            <w:vMerge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12F" w:rsidRPr="00500324" w:rsidTr="008172DA">
        <w:tc>
          <w:tcPr>
            <w:tcW w:w="1945" w:type="dxa"/>
            <w:gridSpan w:val="3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825" w:type="dxa"/>
            <w:gridSpan w:val="5"/>
          </w:tcPr>
          <w:p w:rsidR="000B312F" w:rsidRPr="00766EF6" w:rsidRDefault="00766EF6" w:rsidP="00F97C6E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ab/>
              <w:t xml:space="preserve">3773330 </w:t>
            </w:r>
          </w:p>
        </w:tc>
        <w:tc>
          <w:tcPr>
            <w:tcW w:w="1701" w:type="dxa"/>
            <w:gridSpan w:val="5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560" w:type="dxa"/>
            <w:gridSpan w:val="5"/>
          </w:tcPr>
          <w:p w:rsidR="00D657E8" w:rsidRPr="00AB07F5" w:rsidRDefault="00D657E8" w:rsidP="00D657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0B312F" w:rsidRPr="00500324" w:rsidRDefault="000B312F" w:rsidP="00D657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B312F" w:rsidRPr="00500324" w:rsidTr="008172DA">
        <w:tc>
          <w:tcPr>
            <w:tcW w:w="1945" w:type="dxa"/>
            <w:gridSpan w:val="3"/>
          </w:tcPr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86" w:type="dxa"/>
            <w:gridSpan w:val="15"/>
          </w:tcPr>
          <w:p w:rsidR="000B312F" w:rsidRPr="00AB07F5" w:rsidRDefault="0037703E" w:rsidP="00A05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Курс </w:t>
            </w:r>
            <w:r w:rsidR="00D657E8" w:rsidRPr="00500324">
              <w:rPr>
                <w:rFonts w:ascii="Times New Roman" w:hAnsi="Times New Roman" w:cs="Times New Roman"/>
              </w:rPr>
              <w:t>«</w:t>
            </w:r>
            <w:r w:rsidR="00A059B8" w:rsidRPr="00A059B8">
              <w:rPr>
                <w:rFonts w:ascii="Times New Roman" w:hAnsi="Times New Roman" w:cs="Times New Roman"/>
              </w:rPr>
              <w:t>Теория перевода и лингвистика текста</w:t>
            </w:r>
            <w:r w:rsidR="00D657E8" w:rsidRPr="00500324">
              <w:rPr>
                <w:rFonts w:ascii="Times New Roman" w:hAnsi="Times New Roman" w:cs="Times New Roman"/>
              </w:rPr>
              <w:t xml:space="preserve">» занимает одно из ведущих мест в системе профессиональной подготовки </w:t>
            </w:r>
            <w:r w:rsidR="00D657E8" w:rsidRPr="00500324">
              <w:rPr>
                <w:rFonts w:ascii="Times New Roman" w:hAnsi="Times New Roman" w:cs="Times New Roman"/>
                <w:lang w:val="kk-KZ"/>
              </w:rPr>
              <w:t>учителей школ</w:t>
            </w:r>
            <w:r w:rsidR="00D657E8" w:rsidRPr="00500324">
              <w:rPr>
                <w:rFonts w:ascii="Times New Roman" w:hAnsi="Times New Roman" w:cs="Times New Roman"/>
              </w:rPr>
              <w:t xml:space="preserve">. </w:t>
            </w:r>
            <w:r w:rsidR="00A059B8">
              <w:rPr>
                <w:rFonts w:ascii="Times New Roman" w:hAnsi="Times New Roman" w:cs="Times New Roman"/>
                <w:lang w:val="kk-KZ"/>
              </w:rPr>
              <w:t>В</w:t>
            </w:r>
            <w:r w:rsidR="00D657E8" w:rsidRPr="00500324">
              <w:rPr>
                <w:rFonts w:ascii="Times New Roman" w:hAnsi="Times New Roman" w:cs="Times New Roman"/>
              </w:rPr>
              <w:t xml:space="preserve"> сочетании с другими практическими и теоретическими дисциплинами специального языкового блока, предусмотренного учебным планом, призвана обеспечить всестороннюю подготовку </w:t>
            </w:r>
            <w:r w:rsidR="00814787">
              <w:rPr>
                <w:rFonts w:ascii="Times New Roman" w:hAnsi="Times New Roman" w:cs="Times New Roman"/>
              </w:rPr>
              <w:t>студента</w:t>
            </w:r>
            <w:r w:rsidR="00D657E8" w:rsidRPr="00500324">
              <w:rPr>
                <w:rFonts w:ascii="Times New Roman" w:hAnsi="Times New Roman" w:cs="Times New Roman"/>
              </w:rPr>
              <w:t>.</w:t>
            </w:r>
          </w:p>
        </w:tc>
      </w:tr>
      <w:tr w:rsidR="000B312F" w:rsidRPr="00500324" w:rsidTr="008172DA">
        <w:tc>
          <w:tcPr>
            <w:tcW w:w="1945" w:type="dxa"/>
            <w:gridSpan w:val="3"/>
          </w:tcPr>
          <w:p w:rsidR="000B312F" w:rsidRPr="00500324" w:rsidRDefault="000B312F" w:rsidP="00131955">
            <w:pPr>
              <w:rPr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0B312F" w:rsidRPr="00500324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6" w:type="dxa"/>
            <w:gridSpan w:val="15"/>
          </w:tcPr>
          <w:p w:rsidR="000B312F" w:rsidRPr="00A059B8" w:rsidRDefault="002922B2" w:rsidP="00131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gramStart"/>
            <w:r w:rsidRPr="00500324">
              <w:rPr>
                <w:rFonts w:ascii="Times New Roman" w:hAnsi="Times New Roman" w:cs="Times New Roman"/>
              </w:rPr>
              <w:t>ознакомление</w:t>
            </w:r>
            <w:proofErr w:type="gramEnd"/>
            <w:r w:rsidRPr="00500324">
              <w:rPr>
                <w:rFonts w:ascii="Times New Roman" w:hAnsi="Times New Roman" w:cs="Times New Roman"/>
              </w:rPr>
              <w:t xml:space="preserve"> студентов с грамматическими явлениями в системе английского  языка с учетом его специфики и формировать у студентов навыки грамматически правильной английской речи в  устной и письменной формах</w:t>
            </w:r>
            <w:r w:rsidR="00A059B8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0B312F" w:rsidRPr="00500324" w:rsidTr="008172DA">
        <w:tc>
          <w:tcPr>
            <w:tcW w:w="1945" w:type="dxa"/>
            <w:gridSpan w:val="3"/>
          </w:tcPr>
          <w:p w:rsidR="000B312F" w:rsidRPr="00500324" w:rsidRDefault="000B312F" w:rsidP="00131955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86" w:type="dxa"/>
            <w:gridSpan w:val="15"/>
          </w:tcPr>
          <w:p w:rsidR="002922B2" w:rsidRPr="00500324" w:rsidRDefault="00AB07F5" w:rsidP="00AB07F5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B07F5">
              <w:rPr>
                <w:rFonts w:ascii="Times New Roman" w:hAnsi="Times New Roman" w:cs="Times New Roman"/>
              </w:rPr>
              <w:t>Пособие предназначено для студентов факультета журналистики (по программе «Английский для специальных целей») для аудиторной и самостоятельной работы. Цель пособия – обучение навыкам и умениям всех видов речевой деятельности, овладение которыми необходимо для успешной реализации иноязычного общения в определенных учебных ситуациях. Пособие предназначено для развития и совершенствования коммуникативных навыков; формирования языковой, кросс</w:t>
            </w:r>
            <w:r w:rsidRPr="00AB07F5">
              <w:rPr>
                <w:rFonts w:ascii="Times New Roman" w:hAnsi="Times New Roman" w:cs="Times New Roman"/>
                <w:lang w:val="kk-KZ"/>
              </w:rPr>
              <w:t>-</w:t>
            </w:r>
            <w:r w:rsidRPr="00AB07F5">
              <w:rPr>
                <w:rFonts w:ascii="Times New Roman" w:hAnsi="Times New Roman" w:cs="Times New Roman"/>
              </w:rPr>
              <w:t>культурной и методической компетенции. Включает оригинальные тексты, задания по активизации устной и письменной речи, тестовые и творческие задания. Пособие носит коммуникативный характер и имеет целью формирование иноязычной коммуникативной компетентности у учащихся, позволяющий использовать иностранный язык как средство осуществления профессионально</w:t>
            </w:r>
            <w:r w:rsidRPr="00AB07F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B07F5">
              <w:rPr>
                <w:rFonts w:ascii="Times New Roman" w:hAnsi="Times New Roman" w:cs="Times New Roman"/>
              </w:rPr>
              <w:t>межличностного общения.</w:t>
            </w:r>
            <w:r w:rsidRPr="00AB07F5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0B312F" w:rsidRPr="00AB07F5" w:rsidTr="008172DA">
        <w:tc>
          <w:tcPr>
            <w:tcW w:w="1945" w:type="dxa"/>
            <w:gridSpan w:val="3"/>
          </w:tcPr>
          <w:p w:rsidR="000B312F" w:rsidRPr="00500324" w:rsidRDefault="000B312F" w:rsidP="00131955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86" w:type="dxa"/>
            <w:gridSpan w:val="15"/>
          </w:tcPr>
          <w:p w:rsidR="00AB07F5" w:rsidRPr="00AB07F5" w:rsidRDefault="002922B2" w:rsidP="00AB07F5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Основная</w:t>
            </w:r>
            <w:r w:rsidRPr="00AB07F5">
              <w:rPr>
                <w:rFonts w:ascii="Times New Roman" w:hAnsi="Times New Roman" w:cs="Times New Roman"/>
                <w:b/>
              </w:rPr>
              <w:t>:</w:t>
            </w:r>
          </w:p>
          <w:p w:rsidR="00A059B8" w:rsidRPr="00A059B8" w:rsidRDefault="00A059B8" w:rsidP="00A059B8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59B8">
              <w:rPr>
                <w:rFonts w:ascii="Times New Roman" w:hAnsi="Times New Roman" w:cs="Times New Roman"/>
              </w:rPr>
              <w:t>Английский язык: межкультурная коммуникация. Версия 1.0 [Электронный</w:t>
            </w:r>
          </w:p>
          <w:p w:rsidR="00A059B8" w:rsidRPr="00A059B8" w:rsidRDefault="00A059B8" w:rsidP="00A059B8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A059B8">
              <w:rPr>
                <w:rFonts w:ascii="Times New Roman" w:hAnsi="Times New Roman" w:cs="Times New Roman"/>
              </w:rPr>
              <w:t>ресурс</w:t>
            </w:r>
            <w:proofErr w:type="gramEnd"/>
            <w:r w:rsidRPr="00A059B8">
              <w:rPr>
                <w:rFonts w:ascii="Times New Roman" w:hAnsi="Times New Roman" w:cs="Times New Roman"/>
              </w:rPr>
              <w:t>] : конспект лекций / Н. Б. Полянина, В. В. Жданович. – Электрон</w:t>
            </w:r>
            <w:proofErr w:type="gramStart"/>
            <w:r w:rsidRPr="00A059B8">
              <w:rPr>
                <w:rFonts w:ascii="Times New Roman" w:hAnsi="Times New Roman" w:cs="Times New Roman"/>
              </w:rPr>
              <w:t>. дан</w:t>
            </w:r>
            <w:proofErr w:type="gramEnd"/>
            <w:r w:rsidRPr="00A059B8">
              <w:rPr>
                <w:rFonts w:ascii="Times New Roman" w:hAnsi="Times New Roman" w:cs="Times New Roman"/>
              </w:rPr>
              <w:t>.</w:t>
            </w:r>
          </w:p>
          <w:p w:rsidR="00A059B8" w:rsidRPr="00A059B8" w:rsidRDefault="00A059B8" w:rsidP="00A059B8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59B8">
              <w:rPr>
                <w:rFonts w:ascii="Times New Roman" w:hAnsi="Times New Roman" w:cs="Times New Roman"/>
              </w:rPr>
              <w:t xml:space="preserve">(1 Мб). – </w:t>
            </w:r>
            <w:proofErr w:type="gramStart"/>
            <w:r w:rsidRPr="00A059B8">
              <w:rPr>
                <w:rFonts w:ascii="Times New Roman" w:hAnsi="Times New Roman" w:cs="Times New Roman"/>
              </w:rPr>
              <w:t>Красноярск :</w:t>
            </w:r>
            <w:proofErr w:type="gramEnd"/>
            <w:r w:rsidRPr="00A059B8">
              <w:rPr>
                <w:rFonts w:ascii="Times New Roman" w:hAnsi="Times New Roman" w:cs="Times New Roman"/>
              </w:rPr>
              <w:t xml:space="preserve"> ИПК СФУ, 2008. – (Английский язык: межкультурная</w:t>
            </w:r>
          </w:p>
          <w:p w:rsidR="00A059B8" w:rsidRPr="00A059B8" w:rsidRDefault="00A059B8" w:rsidP="00A059B8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A059B8">
              <w:rPr>
                <w:rFonts w:ascii="Times New Roman" w:hAnsi="Times New Roman" w:cs="Times New Roman"/>
              </w:rPr>
              <w:t>коммуникация :</w:t>
            </w:r>
            <w:proofErr w:type="gramEnd"/>
            <w:r w:rsidRPr="00A059B8">
              <w:rPr>
                <w:rFonts w:ascii="Times New Roman" w:hAnsi="Times New Roman" w:cs="Times New Roman"/>
              </w:rPr>
              <w:t xml:space="preserve"> УМКД № 198-2007 / рук. </w:t>
            </w:r>
            <w:proofErr w:type="spellStart"/>
            <w:r w:rsidRPr="00A059B8">
              <w:rPr>
                <w:rFonts w:ascii="Times New Roman" w:hAnsi="Times New Roman" w:cs="Times New Roman"/>
              </w:rPr>
              <w:t>творч</w:t>
            </w:r>
            <w:proofErr w:type="spellEnd"/>
            <w:r w:rsidRPr="00A059B8">
              <w:rPr>
                <w:rFonts w:ascii="Times New Roman" w:hAnsi="Times New Roman" w:cs="Times New Roman"/>
              </w:rPr>
              <w:t>. коллектива Е. Б. Гришаева). –</w:t>
            </w:r>
          </w:p>
          <w:p w:rsidR="00A059B8" w:rsidRPr="00A059B8" w:rsidRDefault="00A059B8" w:rsidP="00A059B8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59B8">
              <w:rPr>
                <w:rFonts w:ascii="Times New Roman" w:hAnsi="Times New Roman" w:cs="Times New Roman"/>
              </w:rPr>
              <w:t>1 электрон</w:t>
            </w:r>
            <w:proofErr w:type="gramStart"/>
            <w:r w:rsidRPr="00A059B8">
              <w:rPr>
                <w:rFonts w:ascii="Times New Roman" w:hAnsi="Times New Roman" w:cs="Times New Roman"/>
              </w:rPr>
              <w:t>. опт</w:t>
            </w:r>
            <w:proofErr w:type="gramEnd"/>
            <w:r w:rsidRPr="00A059B8">
              <w:rPr>
                <w:rFonts w:ascii="Times New Roman" w:hAnsi="Times New Roman" w:cs="Times New Roman"/>
              </w:rPr>
              <w:t>. диск (DVD). – Систем</w:t>
            </w:r>
            <w:proofErr w:type="gramStart"/>
            <w:r w:rsidRPr="00A059B8">
              <w:rPr>
                <w:rFonts w:ascii="Times New Roman" w:hAnsi="Times New Roman" w:cs="Times New Roman"/>
              </w:rPr>
              <w:t>. требования</w:t>
            </w:r>
            <w:proofErr w:type="gramEnd"/>
            <w:r w:rsidRPr="00A059B8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A059B8">
              <w:rPr>
                <w:rFonts w:ascii="Times New Roman" w:hAnsi="Times New Roman" w:cs="Times New Roman"/>
              </w:rPr>
              <w:t>Intel</w:t>
            </w:r>
            <w:proofErr w:type="spellEnd"/>
            <w:r w:rsidRPr="00A059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59B8">
              <w:rPr>
                <w:rFonts w:ascii="Times New Roman" w:hAnsi="Times New Roman" w:cs="Times New Roman"/>
              </w:rPr>
              <w:t>Pentium</w:t>
            </w:r>
            <w:proofErr w:type="spellEnd"/>
            <w:r w:rsidRPr="00A059B8">
              <w:rPr>
                <w:rFonts w:ascii="Times New Roman" w:hAnsi="Times New Roman" w:cs="Times New Roman"/>
              </w:rPr>
              <w:t xml:space="preserve"> (или аналогичный</w:t>
            </w:r>
          </w:p>
          <w:p w:rsidR="00A059B8" w:rsidRPr="00A059B8" w:rsidRDefault="00A059B8" w:rsidP="00A059B8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A059B8">
              <w:rPr>
                <w:rFonts w:ascii="Times New Roman" w:hAnsi="Times New Roman" w:cs="Times New Roman"/>
              </w:rPr>
              <w:t>процессор</w:t>
            </w:r>
            <w:proofErr w:type="gramEnd"/>
            <w:r w:rsidRPr="00A059B8">
              <w:rPr>
                <w:rFonts w:ascii="Times New Roman" w:hAnsi="Times New Roman" w:cs="Times New Roman"/>
              </w:rPr>
              <w:t xml:space="preserve"> других производителей) 1 ГГц ; 512 Мб оперативной памяти</w:t>
            </w:r>
          </w:p>
          <w:p w:rsidR="00A059B8" w:rsidRPr="00A059B8" w:rsidRDefault="00A059B8" w:rsidP="00A059B8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59B8">
              <w:rPr>
                <w:rFonts w:ascii="Times New Roman" w:hAnsi="Times New Roman" w:cs="Times New Roman"/>
              </w:rPr>
              <w:t xml:space="preserve">; 1 Мб свободного дискового </w:t>
            </w:r>
            <w:proofErr w:type="gramStart"/>
            <w:r w:rsidRPr="00A059B8">
              <w:rPr>
                <w:rFonts w:ascii="Times New Roman" w:hAnsi="Times New Roman" w:cs="Times New Roman"/>
              </w:rPr>
              <w:t>пространства ;</w:t>
            </w:r>
            <w:proofErr w:type="gramEnd"/>
            <w:r w:rsidRPr="00A059B8">
              <w:rPr>
                <w:rFonts w:ascii="Times New Roman" w:hAnsi="Times New Roman" w:cs="Times New Roman"/>
              </w:rPr>
              <w:t xml:space="preserve"> привод DVD ; операционная</w:t>
            </w:r>
          </w:p>
          <w:p w:rsidR="00A059B8" w:rsidRPr="00A059B8" w:rsidRDefault="00A059B8" w:rsidP="00A059B8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A059B8">
              <w:rPr>
                <w:rFonts w:ascii="Times New Roman" w:hAnsi="Times New Roman" w:cs="Times New Roman"/>
              </w:rPr>
              <w:t>система</w:t>
            </w:r>
            <w:proofErr w:type="gramEnd"/>
            <w:r w:rsidRPr="00A059B8">
              <w:rPr>
                <w:rFonts w:ascii="Times New Roman" w:hAnsi="Times New Roman" w:cs="Times New Roman"/>
                <w:lang w:val="en-US"/>
              </w:rPr>
              <w:t xml:space="preserve"> Microsoft Windows 2000 SP 4 / XP SP 2 / Vista (32 </w:t>
            </w:r>
            <w:r w:rsidRPr="00A059B8">
              <w:rPr>
                <w:rFonts w:ascii="Times New Roman" w:hAnsi="Times New Roman" w:cs="Times New Roman"/>
              </w:rPr>
              <w:t>бит</w:t>
            </w:r>
            <w:r w:rsidRPr="00A059B8">
              <w:rPr>
                <w:rFonts w:ascii="Times New Roman" w:hAnsi="Times New Roman" w:cs="Times New Roman"/>
                <w:lang w:val="en-US"/>
              </w:rPr>
              <w:t>) ; Adobe</w:t>
            </w:r>
          </w:p>
          <w:p w:rsidR="002922B2" w:rsidRPr="00500324" w:rsidRDefault="00A059B8" w:rsidP="00A059B8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A059B8">
              <w:rPr>
                <w:rFonts w:ascii="Times New Roman" w:hAnsi="Times New Roman" w:cs="Times New Roman"/>
              </w:rPr>
              <w:t>Reader</w:t>
            </w:r>
            <w:proofErr w:type="spellEnd"/>
            <w:r w:rsidRPr="00A059B8">
              <w:rPr>
                <w:rFonts w:ascii="Times New Roman" w:hAnsi="Times New Roman" w:cs="Times New Roman"/>
              </w:rPr>
              <w:t xml:space="preserve"> 7.0 (или аналогичный продукт для чтения файлов формата </w:t>
            </w:r>
            <w:proofErr w:type="spellStart"/>
            <w:r w:rsidRPr="00A059B8">
              <w:rPr>
                <w:rFonts w:ascii="Times New Roman" w:hAnsi="Times New Roman" w:cs="Times New Roman"/>
              </w:rPr>
              <w:t>pdf</w:t>
            </w:r>
            <w:proofErr w:type="spellEnd"/>
            <w:r w:rsidRPr="00A059B8">
              <w:rPr>
                <w:rFonts w:ascii="Times New Roman" w:hAnsi="Times New Roman" w:cs="Times New Roman"/>
              </w:rPr>
              <w:t>).</w:t>
            </w:r>
            <w:r w:rsidRPr="00A059B8">
              <w:rPr>
                <w:rFonts w:ascii="Times New Roman" w:hAnsi="Times New Roman" w:cs="Times New Roman"/>
                <w:b/>
              </w:rPr>
              <w:t xml:space="preserve"> </w:t>
            </w:r>
            <w:r w:rsidR="002922B2" w:rsidRPr="00500324">
              <w:rPr>
                <w:rFonts w:ascii="Times New Roman" w:hAnsi="Times New Roman" w:cs="Times New Roman"/>
                <w:b/>
              </w:rPr>
              <w:t>Дополнительная</w:t>
            </w:r>
            <w:r w:rsidR="002922B2" w:rsidRPr="00500324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AB07F5" w:rsidRPr="00AB07F5" w:rsidRDefault="002922B2" w:rsidP="00F97C6E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1.</w:t>
            </w:r>
            <w:r w:rsidR="00AB07F5">
              <w:rPr>
                <w:rFonts w:ascii="Times New Roman" w:hAnsi="Times New Roman" w:cs="Times New Roman"/>
                <w:lang w:val="en-US"/>
              </w:rPr>
              <w:t xml:space="preserve">Internet </w:t>
            </w:r>
            <w:proofErr w:type="spellStart"/>
            <w:r w:rsidR="00AB07F5">
              <w:rPr>
                <w:rFonts w:ascii="Times New Roman" w:hAnsi="Times New Roman" w:cs="Times New Roman"/>
                <w:lang w:val="en-US"/>
              </w:rPr>
              <w:t>resourse</w:t>
            </w:r>
            <w:proofErr w:type="spellEnd"/>
          </w:p>
          <w:p w:rsidR="002922B2" w:rsidRPr="00500324" w:rsidRDefault="00AB07F5" w:rsidP="00F97C6E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2922B2" w:rsidRPr="00500324">
              <w:rPr>
                <w:rFonts w:ascii="Times New Roman" w:hAnsi="Times New Roman" w:cs="Times New Roman"/>
                <w:lang w:val="en-US"/>
              </w:rPr>
              <w:t xml:space="preserve">. Foley M., Hall D. Longman Advanced Learners’ Grammar. Pearson Education Ltd., 2005 – 384 </w:t>
            </w:r>
            <w:r w:rsidR="002922B2" w:rsidRPr="00500324">
              <w:rPr>
                <w:rFonts w:ascii="Times New Roman" w:hAnsi="Times New Roman" w:cs="Times New Roman"/>
              </w:rPr>
              <w:t>р</w:t>
            </w:r>
            <w:r w:rsidR="002922B2" w:rsidRPr="00500324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2922B2" w:rsidRPr="00AB07F5" w:rsidRDefault="00AB07F5" w:rsidP="005D36B6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2922B2" w:rsidRPr="00500324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2922B2" w:rsidRPr="00500324">
              <w:rPr>
                <w:rFonts w:ascii="Times New Roman" w:hAnsi="Times New Roman" w:cs="Times New Roman"/>
                <w:lang w:val="en-US"/>
              </w:rPr>
              <w:t>Hewings</w:t>
            </w:r>
            <w:proofErr w:type="spellEnd"/>
            <w:r w:rsidR="002922B2" w:rsidRPr="00500324">
              <w:rPr>
                <w:rFonts w:ascii="Times New Roman" w:hAnsi="Times New Roman" w:cs="Times New Roman"/>
                <w:lang w:val="en-US"/>
              </w:rPr>
              <w:t xml:space="preserve"> M. Advanced Grammar in Use. </w:t>
            </w:r>
            <w:r w:rsidR="002922B2" w:rsidRPr="00AB07F5">
              <w:rPr>
                <w:rFonts w:ascii="Times New Roman" w:hAnsi="Times New Roman" w:cs="Times New Roman"/>
                <w:lang w:val="en-US"/>
              </w:rPr>
              <w:t>Cambridge</w:t>
            </w:r>
            <w:r w:rsidR="008172DA" w:rsidRPr="00AB07F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922B2" w:rsidRPr="00AB07F5">
              <w:rPr>
                <w:rFonts w:ascii="Times New Roman" w:hAnsi="Times New Roman" w:cs="Times New Roman"/>
                <w:lang w:val="en-US"/>
              </w:rPr>
              <w:t>University</w:t>
            </w:r>
            <w:r w:rsidR="008172DA" w:rsidRPr="00AB07F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922B2" w:rsidRPr="00AB07F5">
              <w:rPr>
                <w:rFonts w:ascii="Times New Roman" w:hAnsi="Times New Roman" w:cs="Times New Roman"/>
                <w:lang w:val="en-US"/>
              </w:rPr>
              <w:t xml:space="preserve">Press, 2000 – 340 </w:t>
            </w:r>
            <w:r w:rsidR="002922B2" w:rsidRPr="00500324">
              <w:rPr>
                <w:rFonts w:ascii="Times New Roman" w:hAnsi="Times New Roman" w:cs="Times New Roman"/>
              </w:rPr>
              <w:t>р</w:t>
            </w:r>
            <w:r w:rsidR="002922B2" w:rsidRPr="00AB07F5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0B312F" w:rsidRPr="00500324" w:rsidTr="008172DA">
        <w:tc>
          <w:tcPr>
            <w:tcW w:w="1945" w:type="dxa"/>
            <w:gridSpan w:val="3"/>
          </w:tcPr>
          <w:p w:rsidR="000B312F" w:rsidRPr="00500324" w:rsidRDefault="000B312F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</w:t>
            </w:r>
            <w:r w:rsidRPr="00500324">
              <w:rPr>
                <w:rStyle w:val="shorttext"/>
                <w:rFonts w:ascii="Times New Roman" w:hAnsi="Times New Roman" w:cs="Times New Roman"/>
                <w:b/>
              </w:rPr>
              <w:lastRenderedPageBreak/>
              <w:t xml:space="preserve">курса </w:t>
            </w:r>
          </w:p>
        </w:tc>
        <w:tc>
          <w:tcPr>
            <w:tcW w:w="8086" w:type="dxa"/>
            <w:gridSpan w:val="15"/>
          </w:tcPr>
          <w:p w:rsidR="002922B2" w:rsidRPr="00500324" w:rsidRDefault="002922B2" w:rsidP="002922B2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lastRenderedPageBreak/>
              <w:t>Уровень знаний и узнавания информации</w:t>
            </w:r>
          </w:p>
          <w:p w:rsidR="002922B2" w:rsidRPr="00500324" w:rsidRDefault="002922B2" w:rsidP="002922B2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lastRenderedPageBreak/>
              <w:t xml:space="preserve"> Знание грамматических терминов  и определений, умение правильно использовать их при выполнении практических заданий.</w:t>
            </w:r>
          </w:p>
          <w:p w:rsidR="000B312F" w:rsidRPr="005D36B6" w:rsidRDefault="002922B2" w:rsidP="00131955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Демонстрация правильного понимания грамматического материала</w:t>
            </w:r>
          </w:p>
        </w:tc>
      </w:tr>
      <w:tr w:rsidR="008172DA" w:rsidRPr="00500324" w:rsidTr="008172DA">
        <w:tc>
          <w:tcPr>
            <w:tcW w:w="1945" w:type="dxa"/>
            <w:gridSpan w:val="3"/>
          </w:tcPr>
          <w:p w:rsidR="008172DA" w:rsidRPr="00500324" w:rsidRDefault="008172DA" w:rsidP="00923A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lastRenderedPageBreak/>
              <w:t>Политика дисциплины</w:t>
            </w:r>
          </w:p>
        </w:tc>
        <w:tc>
          <w:tcPr>
            <w:tcW w:w="8086" w:type="dxa"/>
            <w:gridSpan w:val="15"/>
          </w:tcPr>
          <w:p w:rsidR="008172DA" w:rsidRPr="00500324" w:rsidRDefault="008172DA" w:rsidP="00923A6B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Хорошая посещаемость, активная работа на СРСП</w:t>
            </w:r>
          </w:p>
          <w:p w:rsidR="008172DA" w:rsidRPr="00500324" w:rsidRDefault="008172DA" w:rsidP="00923A6B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Сданные в срок СРС и курсовые работы</w:t>
            </w:r>
          </w:p>
          <w:p w:rsidR="008172DA" w:rsidRPr="00500324" w:rsidRDefault="008172DA" w:rsidP="00923A6B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Подготовка к экзаменам: заучивайте основные грамматические правила, ключевые моменты  пройденных материалов</w:t>
            </w:r>
          </w:p>
          <w:p w:rsidR="008172DA" w:rsidRPr="00500324" w:rsidRDefault="008172DA" w:rsidP="00923A6B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Вырабатывайте уверенность и хорошую дикцию.</w:t>
            </w:r>
          </w:p>
          <w:p w:rsidR="008172DA" w:rsidRPr="00500324" w:rsidRDefault="008172DA" w:rsidP="00923A6B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Итоги рубежной аттестации выставляются с учетом посещаемости, выполнением СРС в установленные сроки, активности на занятиях</w:t>
            </w:r>
          </w:p>
          <w:p w:rsidR="008172DA" w:rsidRPr="00500324" w:rsidRDefault="008172DA" w:rsidP="00923A6B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Экзамен по данному курсу проводится в тестовой форме</w:t>
            </w:r>
          </w:p>
          <w:p w:rsidR="008172DA" w:rsidRPr="00500324" w:rsidRDefault="008172DA" w:rsidP="00923A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72DA" w:rsidRPr="00500324" w:rsidTr="008172DA">
        <w:tc>
          <w:tcPr>
            <w:tcW w:w="1945" w:type="dxa"/>
            <w:gridSpan w:val="3"/>
          </w:tcPr>
          <w:p w:rsidR="008172DA" w:rsidRPr="00500324" w:rsidRDefault="008172DA" w:rsidP="008172D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Политика оценки </w:t>
            </w:r>
          </w:p>
        </w:tc>
        <w:tc>
          <w:tcPr>
            <w:tcW w:w="8086" w:type="dxa"/>
            <w:gridSpan w:val="15"/>
          </w:tcPr>
          <w:p w:rsidR="008172DA" w:rsidRPr="00E63A0D" w:rsidRDefault="008172DA" w:rsidP="00923A6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8172DA" w:rsidRPr="00E63A0D" w:rsidRDefault="008172DA" w:rsidP="00923A6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8172DA" w:rsidRPr="00E63A0D" w:rsidRDefault="008172DA" w:rsidP="00923A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8172DA" w:rsidRPr="00E63A0D" w:rsidRDefault="008172DA" w:rsidP="00923A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8172DA" w:rsidRPr="00E63A0D" w:rsidRDefault="008172DA" w:rsidP="00923A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8172DA" w:rsidRDefault="008172DA" w:rsidP="00923A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8172DA" w:rsidRPr="00D71937" w:rsidRDefault="008172DA" w:rsidP="00923A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8172DA" w:rsidRPr="00500324" w:rsidTr="006A0780">
        <w:tc>
          <w:tcPr>
            <w:tcW w:w="10031" w:type="dxa"/>
            <w:gridSpan w:val="18"/>
          </w:tcPr>
          <w:p w:rsidR="008172DA" w:rsidRPr="008172DA" w:rsidRDefault="008172DA" w:rsidP="008172DA">
            <w:pPr>
              <w:tabs>
                <w:tab w:val="left" w:pos="426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 w:rsidRPr="008172DA">
              <w:rPr>
                <w:rFonts w:ascii="Times New Roman" w:hAnsi="Times New Roman" w:cs="Times New Roman"/>
                <w:b/>
              </w:rPr>
              <w:t xml:space="preserve">График дисциплины по СРСП </w:t>
            </w:r>
          </w:p>
        </w:tc>
      </w:tr>
      <w:tr w:rsidR="004D6EAE" w:rsidRPr="00500324" w:rsidTr="008172DA">
        <w:trPr>
          <w:trHeight w:val="258"/>
        </w:trPr>
        <w:tc>
          <w:tcPr>
            <w:tcW w:w="534" w:type="dxa"/>
            <w:vMerge w:val="restart"/>
          </w:tcPr>
          <w:p w:rsidR="004D6EAE" w:rsidRPr="00500324" w:rsidRDefault="004D6EAE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  <w:p w:rsidR="004D6EAE" w:rsidRPr="00500324" w:rsidRDefault="004D6EAE" w:rsidP="00494B9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</w:tcPr>
          <w:p w:rsidR="004D6EAE" w:rsidRPr="00500324" w:rsidRDefault="004D6EAE" w:rsidP="0013195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1417" w:type="dxa"/>
            <w:gridSpan w:val="5"/>
          </w:tcPr>
          <w:p w:rsidR="004D6EAE" w:rsidRPr="00500324" w:rsidRDefault="004D6EAE" w:rsidP="0013195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3544" w:type="dxa"/>
            <w:gridSpan w:val="7"/>
          </w:tcPr>
          <w:p w:rsidR="004D6EAE" w:rsidRPr="00500324" w:rsidRDefault="004D6EAE" w:rsidP="00131955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4D6EAE" w:rsidRPr="00500324" w:rsidTr="008172DA">
        <w:trPr>
          <w:trHeight w:val="576"/>
        </w:trPr>
        <w:tc>
          <w:tcPr>
            <w:tcW w:w="534" w:type="dxa"/>
            <w:vMerge/>
          </w:tcPr>
          <w:p w:rsidR="004D6EAE" w:rsidRPr="00500324" w:rsidRDefault="004D6EAE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</w:tcPr>
          <w:p w:rsidR="004D6EAE" w:rsidRPr="00500324" w:rsidRDefault="004D6EAE" w:rsidP="009D0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</w:rPr>
              <w:t>СРСП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1.</w:t>
            </w:r>
          </w:p>
          <w:p w:rsidR="004D6EAE" w:rsidRPr="00500324" w:rsidRDefault="000129D9" w:rsidP="000206D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129D9">
              <w:rPr>
                <w:rFonts w:ascii="Times New Roman" w:hAnsi="Times New Roman" w:cs="Times New Roman"/>
                <w:lang w:val="en-US"/>
              </w:rPr>
              <w:t>Comprehending cultural diversity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D6EAE" w:rsidRPr="00500324" w:rsidRDefault="004D6EAE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4D6EAE" w:rsidRPr="00AE732F" w:rsidRDefault="00AE732F" w:rsidP="00AE732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3544" w:type="dxa"/>
            <w:gridSpan w:val="7"/>
            <w:tcBorders>
              <w:left w:val="single" w:sz="4" w:space="0" w:color="auto"/>
            </w:tcBorders>
          </w:tcPr>
          <w:p w:rsidR="004D6EAE" w:rsidRPr="00500324" w:rsidRDefault="00500324" w:rsidP="003E014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8172DA">
        <w:trPr>
          <w:gridAfter w:val="1"/>
          <w:wAfter w:w="36" w:type="dxa"/>
        </w:trPr>
        <w:tc>
          <w:tcPr>
            <w:tcW w:w="534" w:type="dxa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2.</w:t>
            </w:r>
          </w:p>
          <w:p w:rsidR="00500324" w:rsidRPr="000206DB" w:rsidRDefault="000129D9" w:rsidP="000206DB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0129D9">
              <w:rPr>
                <w:rFonts w:ascii="Times New Roman" w:hAnsi="Times New Roman" w:cs="Times New Roman"/>
                <w:lang w:val="en-US"/>
              </w:rPr>
              <w:t>Communicating with Canadians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508" w:type="dxa"/>
            <w:gridSpan w:val="6"/>
            <w:tcBorders>
              <w:left w:val="single" w:sz="4" w:space="0" w:color="auto"/>
            </w:tcBorders>
          </w:tcPr>
          <w:p w:rsidR="00500324" w:rsidRPr="00500324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8172DA">
        <w:trPr>
          <w:gridAfter w:val="2"/>
          <w:wAfter w:w="178" w:type="dxa"/>
        </w:trPr>
        <w:tc>
          <w:tcPr>
            <w:tcW w:w="534" w:type="dxa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3.</w:t>
            </w:r>
          </w:p>
          <w:p w:rsidR="00500324" w:rsidRPr="00500324" w:rsidRDefault="000129D9" w:rsidP="000206DB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0129D9">
              <w:rPr>
                <w:rFonts w:ascii="Times New Roman" w:hAnsi="Times New Roman" w:cs="Times New Roman"/>
                <w:lang w:val="en-US"/>
              </w:rPr>
              <w:t>Language in international business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366" w:type="dxa"/>
            <w:gridSpan w:val="5"/>
            <w:tcBorders>
              <w:left w:val="single" w:sz="4" w:space="0" w:color="auto"/>
            </w:tcBorders>
          </w:tcPr>
          <w:p w:rsidR="00500324" w:rsidRPr="00500324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8172DA">
        <w:trPr>
          <w:gridAfter w:val="2"/>
          <w:wAfter w:w="178" w:type="dxa"/>
        </w:trPr>
        <w:tc>
          <w:tcPr>
            <w:tcW w:w="534" w:type="dxa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</w:tcPr>
          <w:p w:rsid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4.</w:t>
            </w:r>
          </w:p>
          <w:p w:rsidR="000129D9" w:rsidRPr="00500324" w:rsidRDefault="000129D9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129D9">
              <w:rPr>
                <w:rFonts w:ascii="Times New Roman" w:hAnsi="Times New Roman" w:cs="Times New Roman"/>
                <w:lang w:val="en-US"/>
              </w:rPr>
              <w:t>Monochronic</w:t>
            </w:r>
            <w:proofErr w:type="spellEnd"/>
            <w:r w:rsidRPr="000129D9">
              <w:rPr>
                <w:rFonts w:ascii="Times New Roman" w:hAnsi="Times New Roman" w:cs="Times New Roman"/>
                <w:lang w:val="en-US"/>
              </w:rPr>
              <w:t xml:space="preserve"> and </w:t>
            </w:r>
            <w:proofErr w:type="spellStart"/>
            <w:r w:rsidRPr="000129D9">
              <w:rPr>
                <w:rFonts w:ascii="Times New Roman" w:hAnsi="Times New Roman" w:cs="Times New Roman"/>
                <w:lang w:val="en-US"/>
              </w:rPr>
              <w:t>Polychronic</w:t>
            </w:r>
            <w:proofErr w:type="spellEnd"/>
            <w:r w:rsidRPr="000129D9">
              <w:rPr>
                <w:rFonts w:ascii="Times New Roman" w:hAnsi="Times New Roman" w:cs="Times New Roman"/>
                <w:lang w:val="en-US"/>
              </w:rPr>
              <w:t xml:space="preserve"> Time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366" w:type="dxa"/>
            <w:gridSpan w:val="5"/>
            <w:tcBorders>
              <w:left w:val="single" w:sz="4" w:space="0" w:color="auto"/>
            </w:tcBorders>
          </w:tcPr>
          <w:p w:rsidR="00500324" w:rsidRPr="00500324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8172DA">
        <w:trPr>
          <w:gridAfter w:val="2"/>
          <w:wAfter w:w="178" w:type="dxa"/>
        </w:trPr>
        <w:tc>
          <w:tcPr>
            <w:tcW w:w="534" w:type="dxa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5.</w:t>
            </w:r>
          </w:p>
          <w:p w:rsidR="00500324" w:rsidRPr="000206DB" w:rsidRDefault="000129D9" w:rsidP="000206DB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Vocabulary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366" w:type="dxa"/>
            <w:gridSpan w:val="5"/>
            <w:tcBorders>
              <w:left w:val="single" w:sz="4" w:space="0" w:color="auto"/>
            </w:tcBorders>
          </w:tcPr>
          <w:p w:rsidR="00500324" w:rsidRPr="00500324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8172DA">
        <w:trPr>
          <w:gridAfter w:val="2"/>
          <w:wAfter w:w="178" w:type="dxa"/>
        </w:trPr>
        <w:tc>
          <w:tcPr>
            <w:tcW w:w="534" w:type="dxa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6.</w:t>
            </w:r>
          </w:p>
          <w:p w:rsidR="00500324" w:rsidRPr="000129D9" w:rsidRDefault="000129D9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0129D9">
              <w:rPr>
                <w:rFonts w:ascii="Times New Roman" w:hAnsi="Times New Roman" w:cs="Times New Roman"/>
                <w:lang w:val="en-US"/>
              </w:rPr>
              <w:t>Past-and Future-Oriented Countries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366" w:type="dxa"/>
            <w:gridSpan w:val="5"/>
            <w:tcBorders>
              <w:left w:val="single" w:sz="4" w:space="0" w:color="auto"/>
            </w:tcBorders>
          </w:tcPr>
          <w:p w:rsidR="00500324" w:rsidRPr="00500324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 xml:space="preserve">применять полученные знания в речевых ситуациях и для решения дидактических задач, осуществлять самостоятельную </w:t>
            </w:r>
            <w:r w:rsidRPr="00500324">
              <w:rPr>
                <w:rFonts w:ascii="Times New Roman" w:hAnsi="Times New Roman" w:cs="Times New Roman"/>
              </w:rPr>
              <w:lastRenderedPageBreak/>
              <w:t>интерпретацию грамматических явлений языка.</w:t>
            </w:r>
          </w:p>
        </w:tc>
      </w:tr>
      <w:tr w:rsidR="00500324" w:rsidRPr="00500324" w:rsidTr="008172DA">
        <w:trPr>
          <w:gridAfter w:val="2"/>
          <w:wAfter w:w="178" w:type="dxa"/>
        </w:trPr>
        <w:tc>
          <w:tcPr>
            <w:tcW w:w="534" w:type="dxa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1 </w:t>
            </w:r>
            <w:proofErr w:type="spellStart"/>
            <w:r w:rsidRPr="00500324">
              <w:rPr>
                <w:rFonts w:ascii="Times New Roman" w:hAnsi="Times New Roman" w:cs="Times New Roman"/>
                <w:b/>
                <w:lang w:val="en-US"/>
              </w:rPr>
              <w:t>Рубежный</w:t>
            </w:r>
            <w:proofErr w:type="spellEnd"/>
            <w:r w:rsidR="005D36B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  <w:b/>
                <w:lang w:val="en-US"/>
              </w:rPr>
              <w:t>контроль</w:t>
            </w:r>
            <w:proofErr w:type="spellEnd"/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Vocabulary-Grammar Test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3366" w:type="dxa"/>
            <w:gridSpan w:val="5"/>
            <w:tcBorders>
              <w:left w:val="single" w:sz="4" w:space="0" w:color="auto"/>
            </w:tcBorders>
          </w:tcPr>
          <w:p w:rsidR="00500324" w:rsidRPr="00500324" w:rsidRDefault="00C475B2" w:rsidP="003E0146">
            <w:pPr>
              <w:jc w:val="both"/>
              <w:rPr>
                <w:rFonts w:ascii="Times New Roman" w:hAnsi="Times New Roman" w:cs="Times New Roman"/>
              </w:rPr>
            </w:pPr>
            <w:r w:rsidRPr="00C475B2">
              <w:rPr>
                <w:rFonts w:ascii="Times New Roman" w:hAnsi="Times New Roman" w:cs="Times New Roman"/>
              </w:rPr>
              <w:t>уме</w:t>
            </w:r>
            <w:r>
              <w:rPr>
                <w:rFonts w:ascii="Times New Roman" w:hAnsi="Times New Roman" w:cs="Times New Roman"/>
                <w:lang w:val="kk-KZ"/>
              </w:rPr>
              <w:t>ть</w:t>
            </w:r>
            <w:r w:rsidRPr="00C475B2">
              <w:rPr>
                <w:rFonts w:ascii="Times New Roman" w:hAnsi="Times New Roman" w:cs="Times New Roman"/>
              </w:rPr>
              <w:t xml:space="preserve"> осуществлять самостоятельный грамматический анализ языковых  явлений изучаемого языка</w:t>
            </w:r>
          </w:p>
        </w:tc>
      </w:tr>
      <w:tr w:rsidR="00500324" w:rsidRPr="00500324" w:rsidTr="008172DA">
        <w:trPr>
          <w:gridAfter w:val="2"/>
          <w:wAfter w:w="178" w:type="dxa"/>
        </w:trPr>
        <w:tc>
          <w:tcPr>
            <w:tcW w:w="534" w:type="dxa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8.</w:t>
            </w:r>
          </w:p>
          <w:p w:rsidR="00500324" w:rsidRPr="00500324" w:rsidRDefault="000129D9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0129D9">
              <w:rPr>
                <w:rFonts w:ascii="Times New Roman" w:hAnsi="Times New Roman" w:cs="Times New Roman"/>
                <w:lang w:val="en-US"/>
              </w:rPr>
              <w:t>How Europe communicates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366" w:type="dxa"/>
            <w:gridSpan w:val="5"/>
            <w:tcBorders>
              <w:left w:val="single" w:sz="4" w:space="0" w:color="auto"/>
            </w:tcBorders>
          </w:tcPr>
          <w:p w:rsidR="00500324" w:rsidRPr="00500324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8172DA">
        <w:trPr>
          <w:gridAfter w:val="2"/>
          <w:wAfter w:w="178" w:type="dxa"/>
        </w:trPr>
        <w:tc>
          <w:tcPr>
            <w:tcW w:w="534" w:type="dxa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9.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Vocabulary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366" w:type="dxa"/>
            <w:gridSpan w:val="5"/>
            <w:tcBorders>
              <w:left w:val="single" w:sz="4" w:space="0" w:color="auto"/>
            </w:tcBorders>
          </w:tcPr>
          <w:p w:rsidR="00500324" w:rsidRPr="00500324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8172DA">
        <w:trPr>
          <w:gridAfter w:val="2"/>
          <w:wAfter w:w="178" w:type="dxa"/>
        </w:trPr>
        <w:tc>
          <w:tcPr>
            <w:tcW w:w="534" w:type="dxa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10.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Vocabulary: 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Interests and </w:t>
            </w:r>
            <w:proofErr w:type="spellStart"/>
            <w:r w:rsidRPr="00500324">
              <w:rPr>
                <w:rFonts w:ascii="Times New Roman" w:hAnsi="Times New Roman" w:cs="Times New Roman"/>
                <w:lang w:val="en-US"/>
              </w:rPr>
              <w:t>frеe</w:t>
            </w:r>
            <w:proofErr w:type="spellEnd"/>
            <w:r w:rsidRPr="00500324">
              <w:rPr>
                <w:rFonts w:ascii="Times New Roman" w:hAnsi="Times New Roman" w:cs="Times New Roman"/>
                <w:lang w:val="en-US"/>
              </w:rPr>
              <w:t xml:space="preserve"> time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366" w:type="dxa"/>
            <w:gridSpan w:val="5"/>
            <w:tcBorders>
              <w:left w:val="single" w:sz="4" w:space="0" w:color="auto"/>
            </w:tcBorders>
          </w:tcPr>
          <w:p w:rsidR="00500324" w:rsidRPr="00500324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8172DA">
        <w:trPr>
          <w:gridAfter w:val="2"/>
          <w:wAfter w:w="178" w:type="dxa"/>
        </w:trPr>
        <w:tc>
          <w:tcPr>
            <w:tcW w:w="534" w:type="dxa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11.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Vocabulary: </w:t>
            </w:r>
          </w:p>
          <w:p w:rsidR="00500324" w:rsidRPr="000129D9" w:rsidRDefault="000129D9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0129D9">
              <w:rPr>
                <w:rFonts w:ascii="Times New Roman" w:hAnsi="Times New Roman" w:cs="Times New Roman"/>
                <w:lang w:val="en-US"/>
              </w:rPr>
              <w:t>Non-verbal communication differ between cultures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366" w:type="dxa"/>
            <w:gridSpan w:val="5"/>
            <w:tcBorders>
              <w:left w:val="single" w:sz="4" w:space="0" w:color="auto"/>
            </w:tcBorders>
          </w:tcPr>
          <w:p w:rsidR="00500324" w:rsidRPr="00500324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8172DA">
        <w:trPr>
          <w:gridAfter w:val="2"/>
          <w:wAfter w:w="178" w:type="dxa"/>
        </w:trPr>
        <w:tc>
          <w:tcPr>
            <w:tcW w:w="534" w:type="dxa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12.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Vocabulary: </w:t>
            </w:r>
          </w:p>
          <w:p w:rsidR="000A2CA4" w:rsidRPr="000A2CA4" w:rsidRDefault="000A2CA4" w:rsidP="000A2CA4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0A2CA4">
              <w:rPr>
                <w:rFonts w:ascii="Times New Roman" w:hAnsi="Times New Roman" w:cs="Times New Roman"/>
                <w:lang w:val="en-US"/>
              </w:rPr>
              <w:t>International Gesture Dictionary</w:t>
            </w:r>
          </w:p>
          <w:p w:rsidR="00500324" w:rsidRPr="000A2CA4" w:rsidRDefault="000A2CA4" w:rsidP="000A2CA4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0A2CA4">
              <w:rPr>
                <w:rFonts w:ascii="Times New Roman" w:hAnsi="Times New Roman" w:cs="Times New Roman"/>
                <w:lang w:val="en-US"/>
              </w:rPr>
              <w:t>Roger Axtell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366" w:type="dxa"/>
            <w:gridSpan w:val="5"/>
            <w:tcBorders>
              <w:left w:val="single" w:sz="4" w:space="0" w:color="auto"/>
            </w:tcBorders>
          </w:tcPr>
          <w:p w:rsidR="00500324" w:rsidRPr="00500324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8172DA">
        <w:trPr>
          <w:gridAfter w:val="2"/>
          <w:wAfter w:w="178" w:type="dxa"/>
        </w:trPr>
        <w:tc>
          <w:tcPr>
            <w:tcW w:w="534" w:type="dxa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</w:tcPr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13.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 xml:space="preserve">Vocabulary: </w:t>
            </w:r>
          </w:p>
          <w:p w:rsidR="00500324" w:rsidRPr="00500324" w:rsidRDefault="00500324" w:rsidP="004D6EA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Work and study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366" w:type="dxa"/>
            <w:gridSpan w:val="5"/>
            <w:tcBorders>
              <w:left w:val="single" w:sz="4" w:space="0" w:color="auto"/>
            </w:tcBorders>
          </w:tcPr>
          <w:p w:rsidR="00500324" w:rsidRPr="00500324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8172DA">
        <w:trPr>
          <w:gridAfter w:val="2"/>
          <w:wAfter w:w="178" w:type="dxa"/>
        </w:trPr>
        <w:tc>
          <w:tcPr>
            <w:tcW w:w="534" w:type="dxa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</w:tcPr>
          <w:p w:rsidR="00500324" w:rsidRPr="00500324" w:rsidRDefault="00500324" w:rsidP="009D0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</w:rPr>
              <w:t>СРСП</w:t>
            </w:r>
            <w:r w:rsidRPr="00500324">
              <w:rPr>
                <w:rFonts w:ascii="Times New Roman" w:hAnsi="Times New Roman" w:cs="Times New Roman"/>
                <w:lang w:val="kk-KZ"/>
              </w:rPr>
              <w:t>1</w:t>
            </w:r>
            <w:r w:rsidRPr="00500324">
              <w:rPr>
                <w:rFonts w:ascii="Times New Roman" w:hAnsi="Times New Roman" w:cs="Times New Roman"/>
                <w:lang w:val="en-US"/>
              </w:rPr>
              <w:t>4.</w:t>
            </w:r>
          </w:p>
          <w:p w:rsidR="00500324" w:rsidRDefault="000A2CA4" w:rsidP="009D0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Gestures</w:t>
            </w:r>
          </w:p>
          <w:p w:rsidR="000A2CA4" w:rsidRPr="000A2CA4" w:rsidRDefault="000A2CA4" w:rsidP="009D0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A2CA4">
              <w:rPr>
                <w:rFonts w:ascii="Times New Roman" w:hAnsi="Times New Roman" w:cs="Times New Roman"/>
                <w:lang w:val="en-US"/>
              </w:rPr>
              <w:t>Say Good Morning!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366" w:type="dxa"/>
            <w:gridSpan w:val="5"/>
            <w:tcBorders>
              <w:left w:val="single" w:sz="4" w:space="0" w:color="auto"/>
            </w:tcBorders>
          </w:tcPr>
          <w:p w:rsidR="00500324" w:rsidRPr="00500324" w:rsidRDefault="00500324" w:rsidP="003E0146">
            <w:pPr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500324" w:rsidRPr="00500324" w:rsidTr="008172DA">
        <w:trPr>
          <w:gridAfter w:val="2"/>
          <w:wAfter w:w="178" w:type="dxa"/>
        </w:trPr>
        <w:tc>
          <w:tcPr>
            <w:tcW w:w="534" w:type="dxa"/>
            <w:vMerge/>
          </w:tcPr>
          <w:p w:rsidR="00500324" w:rsidRPr="00500324" w:rsidRDefault="005003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</w:tcPr>
          <w:p w:rsidR="00500324" w:rsidRPr="00500324" w:rsidRDefault="00500324" w:rsidP="009D02A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 xml:space="preserve">2 Рубежный контроль </w:t>
            </w:r>
          </w:p>
          <w:p w:rsidR="00500324" w:rsidRPr="00500324" w:rsidRDefault="00500324" w:rsidP="009D02A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Vocabulary-Grammar Test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00324" w:rsidRPr="00AE732F" w:rsidRDefault="00AE732F" w:rsidP="00AE732F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366" w:type="dxa"/>
            <w:gridSpan w:val="5"/>
            <w:tcBorders>
              <w:left w:val="single" w:sz="4" w:space="0" w:color="auto"/>
            </w:tcBorders>
          </w:tcPr>
          <w:p w:rsidR="00500324" w:rsidRPr="00500324" w:rsidRDefault="00C475B2" w:rsidP="003E0146">
            <w:pPr>
              <w:jc w:val="both"/>
              <w:rPr>
                <w:rFonts w:ascii="Times New Roman" w:hAnsi="Times New Roman" w:cs="Times New Roman"/>
              </w:rPr>
            </w:pPr>
            <w:r w:rsidRPr="00C475B2">
              <w:rPr>
                <w:rFonts w:ascii="Times New Roman" w:hAnsi="Times New Roman" w:cs="Times New Roman"/>
              </w:rPr>
              <w:t>уметь осуществлять самостоятельный грамматический анализ языковых  явлений изучаемого языка</w:t>
            </w:r>
          </w:p>
        </w:tc>
      </w:tr>
      <w:tr w:rsidR="000B312F" w:rsidRPr="00500324" w:rsidTr="00AE732F">
        <w:trPr>
          <w:gridAfter w:val="2"/>
          <w:wAfter w:w="178" w:type="dxa"/>
        </w:trPr>
        <w:tc>
          <w:tcPr>
            <w:tcW w:w="9853" w:type="dxa"/>
            <w:gridSpan w:val="16"/>
          </w:tcPr>
          <w:p w:rsidR="000B312F" w:rsidRPr="00500324" w:rsidRDefault="000B312F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  <w:tr w:rsidR="000B312F" w:rsidRPr="00500324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0B312F" w:rsidRPr="00500324" w:rsidRDefault="000B312F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5244" w:type="dxa"/>
            <w:gridSpan w:val="8"/>
          </w:tcPr>
          <w:p w:rsidR="000B312F" w:rsidRPr="00500324" w:rsidRDefault="000B312F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4"/>
          </w:tcPr>
          <w:p w:rsidR="000B312F" w:rsidRPr="00500324" w:rsidRDefault="000B312F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1668" w:type="dxa"/>
            <w:gridSpan w:val="2"/>
          </w:tcPr>
          <w:p w:rsidR="000B312F" w:rsidRPr="00500324" w:rsidRDefault="000B312F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F97C6E" w:rsidRPr="00500324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</w:t>
            </w:r>
          </w:p>
        </w:tc>
        <w:tc>
          <w:tcPr>
            <w:tcW w:w="5244" w:type="dxa"/>
            <w:gridSpan w:val="8"/>
          </w:tcPr>
          <w:p w:rsidR="003853A7" w:rsidRPr="00A059B8" w:rsidRDefault="003853A7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3853A7">
              <w:rPr>
                <w:rFonts w:ascii="Times New Roman" w:hAnsi="Times New Roman" w:cs="Times New Roman"/>
                <w:b/>
                <w:lang w:val="en-US"/>
              </w:rPr>
              <w:t xml:space="preserve">UNIT I. </w:t>
            </w:r>
            <w:r w:rsidR="00A059B8" w:rsidRPr="00A059B8">
              <w:rPr>
                <w:rFonts w:ascii="Times New Roman" w:hAnsi="Times New Roman" w:cs="Times New Roman"/>
                <w:b/>
                <w:lang w:val="en-US"/>
              </w:rPr>
              <w:t>Culture and cultural differences</w:t>
            </w:r>
          </w:p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="003853A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1.</w:t>
            </w:r>
          </w:p>
          <w:p w:rsidR="00404E00" w:rsidRDefault="00A059B8" w:rsidP="00A05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A059B8">
              <w:rPr>
                <w:rFonts w:ascii="Times New Roman" w:hAnsi="Times New Roman" w:cs="Times New Roman"/>
                <w:lang w:val="en-US"/>
              </w:rPr>
              <w:t xml:space="preserve">Research into cultural patterns </w:t>
            </w:r>
          </w:p>
          <w:p w:rsidR="00A059B8" w:rsidRPr="00A059B8" w:rsidRDefault="00A059B8" w:rsidP="00A05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A059B8">
              <w:rPr>
                <w:rFonts w:ascii="Times New Roman" w:hAnsi="Times New Roman" w:cs="Times New Roman"/>
                <w:lang w:val="en-US"/>
              </w:rPr>
              <w:t>Basic cultural concepts and patterns</w:t>
            </w:r>
          </w:p>
        </w:tc>
        <w:tc>
          <w:tcPr>
            <w:tcW w:w="1843" w:type="dxa"/>
            <w:gridSpan w:val="4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668" w:type="dxa"/>
            <w:gridSpan w:val="2"/>
          </w:tcPr>
          <w:p w:rsidR="00F97C6E" w:rsidRPr="00AE732F" w:rsidRDefault="00814787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</w:tr>
      <w:tr w:rsidR="00F97C6E" w:rsidRPr="00500324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F97C6E" w:rsidRPr="00500324" w:rsidRDefault="00F97C6E" w:rsidP="00F97C6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4" w:type="dxa"/>
            <w:gridSpan w:val="8"/>
          </w:tcPr>
          <w:p w:rsidR="00F97C6E" w:rsidRDefault="00F97C6E" w:rsidP="003853A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="003853A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="003853A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B02EED" w:rsidRPr="00B02EED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B02EED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404E00" w:rsidRPr="00B02EED" w:rsidRDefault="000A2CA4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A2CA4">
              <w:rPr>
                <w:rFonts w:ascii="Times New Roman" w:hAnsi="Times New Roman" w:cs="Times New Roman"/>
                <w:lang w:val="en-US"/>
              </w:rPr>
              <w:t>Lecture 2. Cultural Diversity</w:t>
            </w:r>
          </w:p>
        </w:tc>
        <w:tc>
          <w:tcPr>
            <w:tcW w:w="1843" w:type="dxa"/>
            <w:gridSpan w:val="4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668" w:type="dxa"/>
            <w:gridSpan w:val="2"/>
          </w:tcPr>
          <w:p w:rsidR="00F97C6E" w:rsidRPr="00AE732F" w:rsidRDefault="00F97C6E" w:rsidP="009D02A6">
            <w:pPr>
              <w:tabs>
                <w:tab w:val="left" w:pos="885"/>
                <w:tab w:val="center" w:pos="1046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F97C6E" w:rsidRPr="00500324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F97C6E" w:rsidRPr="00500324" w:rsidRDefault="00814787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</w:t>
            </w:r>
          </w:p>
        </w:tc>
        <w:tc>
          <w:tcPr>
            <w:tcW w:w="5244" w:type="dxa"/>
            <w:gridSpan w:val="8"/>
          </w:tcPr>
          <w:p w:rsidR="00F97C6E" w:rsidRPr="007D2F67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D2F67">
              <w:rPr>
                <w:rFonts w:ascii="Times New Roman" w:hAnsi="Times New Roman" w:cs="Times New Roman"/>
                <w:b/>
                <w:lang w:val="kk-KZ"/>
              </w:rPr>
              <w:t>Практическое занятие 3.</w:t>
            </w:r>
          </w:p>
          <w:p w:rsidR="00DF6409" w:rsidRDefault="000A2CA4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0A2CA4">
              <w:rPr>
                <w:rFonts w:ascii="Times New Roman" w:hAnsi="Times New Roman" w:cs="Times New Roman"/>
                <w:sz w:val="24"/>
                <w:lang w:val="en-US"/>
              </w:rPr>
              <w:t>Job Stability</w:t>
            </w:r>
          </w:p>
          <w:p w:rsidR="000A2CA4" w:rsidRDefault="000A2CA4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0A2CA4">
              <w:rPr>
                <w:rFonts w:ascii="Times New Roman" w:hAnsi="Times New Roman" w:cs="Times New Roman"/>
                <w:sz w:val="24"/>
                <w:lang w:val="kk-KZ"/>
              </w:rPr>
              <w:t>Job Opportunities</w:t>
            </w:r>
          </w:p>
          <w:p w:rsidR="000A2CA4" w:rsidRPr="000A2CA4" w:rsidRDefault="000A2CA4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0A2CA4">
              <w:rPr>
                <w:rFonts w:ascii="Times New Roman" w:hAnsi="Times New Roman" w:cs="Times New Roman"/>
                <w:sz w:val="24"/>
                <w:lang w:val="kk-KZ"/>
              </w:rPr>
              <w:t>Social Benefits</w:t>
            </w:r>
          </w:p>
        </w:tc>
        <w:tc>
          <w:tcPr>
            <w:tcW w:w="1843" w:type="dxa"/>
            <w:gridSpan w:val="4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668" w:type="dxa"/>
            <w:gridSpan w:val="2"/>
          </w:tcPr>
          <w:p w:rsidR="00F97C6E" w:rsidRPr="00AE732F" w:rsidRDefault="00814787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</w:tr>
      <w:tr w:rsidR="00F97C6E" w:rsidRPr="00500324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5244" w:type="dxa"/>
            <w:gridSpan w:val="8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="0001133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4.</w:t>
            </w:r>
          </w:p>
          <w:p w:rsidR="000A2CA4" w:rsidRPr="000A2CA4" w:rsidRDefault="000A2CA4" w:rsidP="000A2C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A2CA4">
              <w:rPr>
                <w:rFonts w:ascii="Times New Roman" w:hAnsi="Times New Roman" w:cs="Times New Roman"/>
                <w:lang w:val="en-US"/>
              </w:rPr>
              <w:t>Around the World:</w:t>
            </w:r>
          </w:p>
          <w:p w:rsidR="000A2CA4" w:rsidRPr="000A2CA4" w:rsidRDefault="000A2CA4" w:rsidP="000A2C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A2CA4">
              <w:rPr>
                <w:rFonts w:ascii="Times New Roman" w:hAnsi="Times New Roman" w:cs="Times New Roman"/>
                <w:lang w:val="en-US"/>
              </w:rPr>
              <w:t>stereotypes across cultures</w:t>
            </w:r>
          </w:p>
          <w:p w:rsidR="003D1E7D" w:rsidRPr="003D1E7D" w:rsidRDefault="000A2CA4" w:rsidP="000A2C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A2CA4">
              <w:rPr>
                <w:rFonts w:ascii="Times New Roman" w:hAnsi="Times New Roman" w:cs="Times New Roman"/>
                <w:lang w:val="en-US"/>
              </w:rPr>
              <w:t>Lecture 3. Cultivating the Right Attitude</w:t>
            </w:r>
          </w:p>
        </w:tc>
        <w:tc>
          <w:tcPr>
            <w:tcW w:w="1843" w:type="dxa"/>
            <w:gridSpan w:val="4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668" w:type="dxa"/>
            <w:gridSpan w:val="2"/>
          </w:tcPr>
          <w:p w:rsidR="00F97C6E" w:rsidRPr="00AE732F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F97C6E" w:rsidRPr="00783AE9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F97C6E" w:rsidRPr="00500324" w:rsidRDefault="00814787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</w:p>
        </w:tc>
        <w:tc>
          <w:tcPr>
            <w:tcW w:w="5244" w:type="dxa"/>
            <w:gridSpan w:val="8"/>
          </w:tcPr>
          <w:p w:rsidR="00F97C6E" w:rsidRPr="00783AE9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83AE9">
              <w:rPr>
                <w:rFonts w:ascii="Times New Roman" w:hAnsi="Times New Roman" w:cs="Times New Roman"/>
                <w:b/>
                <w:lang w:val="kk-KZ"/>
              </w:rPr>
              <w:t>Практическое занятие 5.</w:t>
            </w:r>
          </w:p>
          <w:p w:rsidR="000A2CA4" w:rsidRDefault="000A2CA4" w:rsidP="00385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0A2CA4">
              <w:rPr>
                <w:rFonts w:ascii="Times New Roman" w:hAnsi="Times New Roman" w:cs="Times New Roman"/>
                <w:lang w:val="en-US"/>
              </w:rPr>
              <w:t xml:space="preserve">Lecture 4. Language </w:t>
            </w:r>
          </w:p>
          <w:p w:rsidR="00DF6409" w:rsidRPr="00DF6409" w:rsidRDefault="000A2CA4" w:rsidP="00385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0A2CA4">
              <w:rPr>
                <w:rFonts w:ascii="Times New Roman" w:hAnsi="Times New Roman" w:cs="Times New Roman"/>
                <w:lang w:val="en-US"/>
              </w:rPr>
              <w:t xml:space="preserve">Cross-cultural awareness: when language is not the real problem </w:t>
            </w:r>
            <w:r w:rsidRPr="000A2CA4">
              <w:rPr>
                <w:rFonts w:ascii="Times New Roman" w:hAnsi="Times New Roman" w:cs="Times New Roman"/>
                <w:lang w:val="en-US"/>
              </w:rPr>
              <w:cr/>
              <w:t xml:space="preserve"> </w:t>
            </w:r>
            <w:r w:rsidR="003D1E7D" w:rsidRPr="003D1E7D">
              <w:rPr>
                <w:rFonts w:ascii="Times New Roman" w:hAnsi="Times New Roman" w:cs="Times New Roman"/>
                <w:lang w:val="en-US"/>
              </w:rPr>
              <w:cr/>
            </w:r>
            <w:r w:rsidR="00DF640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43" w:type="dxa"/>
            <w:gridSpan w:val="4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668" w:type="dxa"/>
            <w:gridSpan w:val="2"/>
          </w:tcPr>
          <w:p w:rsidR="00F97C6E" w:rsidRPr="00AE732F" w:rsidRDefault="00814787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</w:t>
            </w:r>
          </w:p>
        </w:tc>
      </w:tr>
      <w:tr w:rsidR="00F97C6E" w:rsidRPr="00783AE9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5244" w:type="dxa"/>
            <w:gridSpan w:val="8"/>
          </w:tcPr>
          <w:p w:rsidR="00F97C6E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="003D1E7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6.</w:t>
            </w:r>
          </w:p>
          <w:p w:rsidR="000A2CA4" w:rsidRPr="000A2CA4" w:rsidRDefault="000A2CA4" w:rsidP="000A2CA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A2CA4">
              <w:rPr>
                <w:rFonts w:ascii="Times New Roman" w:hAnsi="Times New Roman" w:cs="Times New Roman"/>
                <w:lang w:val="kk-KZ"/>
              </w:rPr>
              <w:t>Lesson 3. Cultural Values at Work</w:t>
            </w:r>
          </w:p>
          <w:p w:rsidR="000A2CA4" w:rsidRPr="000A2CA4" w:rsidRDefault="000A2CA4" w:rsidP="000A2CA4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A2CA4">
              <w:rPr>
                <w:rFonts w:ascii="Times New Roman" w:hAnsi="Times New Roman" w:cs="Times New Roman"/>
                <w:lang w:val="kk-KZ"/>
              </w:rPr>
              <w:t>Lecture 5. Communication</w:t>
            </w:r>
            <w:r w:rsidRPr="000A2CA4">
              <w:rPr>
                <w:rFonts w:ascii="Times New Roman" w:hAnsi="Times New Roman" w:cs="Times New Roman"/>
                <w:b/>
                <w:lang w:val="kk-KZ"/>
              </w:rPr>
              <w:cr/>
            </w:r>
          </w:p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Consolidation 1-5</w:t>
            </w:r>
          </w:p>
        </w:tc>
        <w:tc>
          <w:tcPr>
            <w:tcW w:w="1843" w:type="dxa"/>
            <w:gridSpan w:val="4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668" w:type="dxa"/>
            <w:gridSpan w:val="2"/>
          </w:tcPr>
          <w:p w:rsidR="00F97C6E" w:rsidRPr="00AE732F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F97C6E" w:rsidRPr="00783AE9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F97C6E" w:rsidRPr="00500324" w:rsidRDefault="00814787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</w:t>
            </w:r>
          </w:p>
        </w:tc>
        <w:tc>
          <w:tcPr>
            <w:tcW w:w="5244" w:type="dxa"/>
            <w:gridSpan w:val="8"/>
          </w:tcPr>
          <w:p w:rsidR="00F97C6E" w:rsidRPr="00500324" w:rsidRDefault="00F97C6E" w:rsidP="009D02A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 xml:space="preserve">1 Рубежный контроль </w:t>
            </w:r>
          </w:p>
          <w:p w:rsidR="00F97C6E" w:rsidRPr="00500324" w:rsidRDefault="00F97C6E" w:rsidP="009D02A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Vocabulary-Grammar Test</w:t>
            </w:r>
          </w:p>
        </w:tc>
        <w:tc>
          <w:tcPr>
            <w:tcW w:w="1843" w:type="dxa"/>
            <w:gridSpan w:val="4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668" w:type="dxa"/>
            <w:gridSpan w:val="2"/>
          </w:tcPr>
          <w:p w:rsidR="00F97C6E" w:rsidRPr="00AE732F" w:rsidRDefault="00814787" w:rsidP="009D02A6">
            <w:pPr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30</w:t>
            </w:r>
          </w:p>
        </w:tc>
      </w:tr>
      <w:tr w:rsidR="00F97C6E" w:rsidRPr="00783AE9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F97C6E" w:rsidRPr="00783AE9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5244" w:type="dxa"/>
            <w:gridSpan w:val="8"/>
          </w:tcPr>
          <w:p w:rsidR="00F97C6E" w:rsidRPr="00500324" w:rsidRDefault="00F97C6E" w:rsidP="009D02A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83AE9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Midterm</w:t>
            </w:r>
            <w:r w:rsidR="0001133B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 w:rsidRPr="00783AE9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Exam</w:t>
            </w:r>
          </w:p>
        </w:tc>
        <w:tc>
          <w:tcPr>
            <w:tcW w:w="1843" w:type="dxa"/>
            <w:gridSpan w:val="4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68" w:type="dxa"/>
            <w:gridSpan w:val="2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F97C6E" w:rsidRPr="00500324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F97C6E" w:rsidRPr="00500324" w:rsidRDefault="00814787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</w:t>
            </w:r>
          </w:p>
        </w:tc>
        <w:tc>
          <w:tcPr>
            <w:tcW w:w="5244" w:type="dxa"/>
            <w:gridSpan w:val="8"/>
          </w:tcPr>
          <w:p w:rsidR="00F97C6E" w:rsidRPr="00783AE9" w:rsidRDefault="003D1E7D" w:rsidP="009D02A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="00F97C6E" w:rsidRPr="00783AE9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  <w:p w:rsidR="003D1E7D" w:rsidRDefault="000A2CA4" w:rsidP="003D1E7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A2CA4">
              <w:rPr>
                <w:rFonts w:ascii="Times New Roman" w:hAnsi="Times New Roman" w:cs="Times New Roman"/>
                <w:lang w:val="en-US"/>
              </w:rPr>
              <w:t>Lecture 6. Values</w:t>
            </w:r>
          </w:p>
          <w:p w:rsidR="000A2CA4" w:rsidRDefault="000A2CA4" w:rsidP="003D1E7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A2CA4">
              <w:rPr>
                <w:rFonts w:ascii="Times New Roman" w:hAnsi="Times New Roman" w:cs="Times New Roman"/>
                <w:lang w:val="kk-KZ"/>
              </w:rPr>
              <w:t>How Europe communicates</w:t>
            </w:r>
          </w:p>
          <w:p w:rsidR="000A2CA4" w:rsidRPr="000A2CA4" w:rsidRDefault="000A2CA4" w:rsidP="003D1E7D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4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668" w:type="dxa"/>
            <w:gridSpan w:val="2"/>
            <w:vAlign w:val="center"/>
          </w:tcPr>
          <w:p w:rsidR="00F97C6E" w:rsidRPr="00814787" w:rsidRDefault="00814787" w:rsidP="009D02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F97C6E" w:rsidRPr="00500324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5244" w:type="dxa"/>
            <w:gridSpan w:val="8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="003D1E7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="003D1E7D">
              <w:rPr>
                <w:rFonts w:ascii="Times New Roman" w:hAnsi="Times New Roman" w:cs="Times New Roman"/>
                <w:b/>
                <w:lang w:val="en-US"/>
              </w:rPr>
              <w:t xml:space="preserve"> 8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  <w:p w:rsidR="000A2CA4" w:rsidRPr="000A2CA4" w:rsidRDefault="000A2CA4" w:rsidP="000A2C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0A2CA4">
              <w:rPr>
                <w:rFonts w:ascii="Times New Roman" w:hAnsi="Times New Roman" w:cs="Times New Roman"/>
                <w:sz w:val="24"/>
                <w:lang w:val="en-US"/>
              </w:rPr>
              <w:t>Lesson 1. Making Initial Contacts Across Cultures</w:t>
            </w:r>
          </w:p>
          <w:p w:rsidR="003D1E7D" w:rsidRPr="003D1E7D" w:rsidRDefault="000A2CA4" w:rsidP="000A2C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0A2CA4">
              <w:rPr>
                <w:rFonts w:ascii="Times New Roman" w:hAnsi="Times New Roman" w:cs="Times New Roman"/>
                <w:sz w:val="24"/>
                <w:lang w:val="en-US"/>
              </w:rPr>
              <w:t>Lecture 7. Non-verbal Communication</w:t>
            </w:r>
          </w:p>
        </w:tc>
        <w:tc>
          <w:tcPr>
            <w:tcW w:w="1843" w:type="dxa"/>
            <w:gridSpan w:val="4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668" w:type="dxa"/>
            <w:gridSpan w:val="2"/>
            <w:vAlign w:val="center"/>
          </w:tcPr>
          <w:p w:rsidR="00F97C6E" w:rsidRPr="00AE732F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F97C6E" w:rsidRPr="00B02EED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F97C6E" w:rsidRPr="00500324" w:rsidRDefault="00814787" w:rsidP="00814787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6</w:t>
            </w:r>
          </w:p>
        </w:tc>
        <w:tc>
          <w:tcPr>
            <w:tcW w:w="5244" w:type="dxa"/>
            <w:gridSpan w:val="8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="003D1E7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="00B02EE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3D1E7D">
              <w:rPr>
                <w:rFonts w:ascii="Times New Roman" w:hAnsi="Times New Roman" w:cs="Times New Roman"/>
                <w:b/>
                <w:lang w:val="en-US"/>
              </w:rPr>
              <w:t>9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  <w:p w:rsidR="00B02EED" w:rsidRPr="00B02EED" w:rsidRDefault="000A2CA4" w:rsidP="009D0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A2CA4">
              <w:rPr>
                <w:rFonts w:ascii="Times New Roman" w:hAnsi="Times New Roman" w:cs="Times New Roman"/>
                <w:lang w:val="en-US"/>
              </w:rPr>
              <w:t>Lecture 8. Gestures</w:t>
            </w:r>
          </w:p>
        </w:tc>
        <w:tc>
          <w:tcPr>
            <w:tcW w:w="1843" w:type="dxa"/>
            <w:gridSpan w:val="4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668" w:type="dxa"/>
            <w:gridSpan w:val="2"/>
            <w:vAlign w:val="center"/>
          </w:tcPr>
          <w:p w:rsidR="00F97C6E" w:rsidRPr="00B02EED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814787" w:rsidRPr="00B02EED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</w:tr>
      <w:tr w:rsidR="00F97C6E" w:rsidRPr="00500324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5244" w:type="dxa"/>
            <w:gridSpan w:val="8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="00B02EE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="00B02EED">
              <w:rPr>
                <w:rFonts w:ascii="Times New Roman" w:hAnsi="Times New Roman" w:cs="Times New Roman"/>
                <w:b/>
                <w:lang w:val="en-US"/>
              </w:rPr>
              <w:t xml:space="preserve"> 10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  <w:p w:rsidR="00553603" w:rsidRDefault="000A2CA4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0A2CA4">
              <w:rPr>
                <w:rFonts w:ascii="Times New Roman" w:hAnsi="Times New Roman" w:cs="Times New Roman"/>
                <w:lang w:val="en-US"/>
              </w:rPr>
              <w:t>Lecture 9. Titles and Names</w:t>
            </w:r>
          </w:p>
          <w:p w:rsidR="000A2CA4" w:rsidRPr="000A2CA4" w:rsidRDefault="000A2CA4" w:rsidP="009D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0A2CA4">
              <w:rPr>
                <w:rFonts w:ascii="Times New Roman" w:hAnsi="Times New Roman" w:cs="Times New Roman"/>
                <w:lang w:val="kk-KZ"/>
              </w:rPr>
              <w:t>Greetings Across Cultures</w:t>
            </w:r>
          </w:p>
        </w:tc>
        <w:tc>
          <w:tcPr>
            <w:tcW w:w="1843" w:type="dxa"/>
            <w:gridSpan w:val="4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668" w:type="dxa"/>
            <w:gridSpan w:val="2"/>
            <w:vAlign w:val="center"/>
          </w:tcPr>
          <w:p w:rsidR="00F97C6E" w:rsidRPr="00AE732F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F97C6E" w:rsidRPr="00500324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F97C6E" w:rsidRPr="00500324" w:rsidRDefault="00814787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7</w:t>
            </w:r>
          </w:p>
        </w:tc>
        <w:tc>
          <w:tcPr>
            <w:tcW w:w="5244" w:type="dxa"/>
            <w:gridSpan w:val="8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="00B02EE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="00B02EED">
              <w:rPr>
                <w:rFonts w:ascii="Times New Roman" w:hAnsi="Times New Roman" w:cs="Times New Roman"/>
                <w:b/>
                <w:lang w:val="en-US"/>
              </w:rPr>
              <w:t xml:space="preserve"> 11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  <w:p w:rsidR="00553603" w:rsidRDefault="000A2CA4" w:rsidP="009D02A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A2CA4">
              <w:rPr>
                <w:rFonts w:ascii="Times New Roman" w:hAnsi="Times New Roman" w:cs="Times New Roman"/>
                <w:lang w:val="en-US"/>
              </w:rPr>
              <w:t>Lecture 10. Business Cards</w:t>
            </w:r>
          </w:p>
          <w:p w:rsidR="000A2CA4" w:rsidRPr="000A2CA4" w:rsidRDefault="000A2CA4" w:rsidP="009D02A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A2CA4">
              <w:rPr>
                <w:rFonts w:ascii="Times New Roman" w:hAnsi="Times New Roman" w:cs="Times New Roman"/>
                <w:lang w:val="kk-KZ"/>
              </w:rPr>
              <w:t>Business cards</w:t>
            </w:r>
          </w:p>
        </w:tc>
        <w:tc>
          <w:tcPr>
            <w:tcW w:w="1843" w:type="dxa"/>
            <w:gridSpan w:val="4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668" w:type="dxa"/>
            <w:gridSpan w:val="2"/>
            <w:vAlign w:val="center"/>
          </w:tcPr>
          <w:p w:rsidR="00F97C6E" w:rsidRPr="00AE732F" w:rsidRDefault="00814787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</w:t>
            </w:r>
          </w:p>
        </w:tc>
      </w:tr>
      <w:tr w:rsidR="00F97C6E" w:rsidRPr="00500324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5244" w:type="dxa"/>
            <w:gridSpan w:val="8"/>
          </w:tcPr>
          <w:p w:rsidR="00F97C6E" w:rsidRPr="007D2F67" w:rsidRDefault="00B02EED" w:rsidP="009D02A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Практическое занятие 1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F97C6E" w:rsidRPr="007D2F67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  <w:p w:rsidR="00B02EED" w:rsidRPr="000A2CA4" w:rsidRDefault="000A2CA4" w:rsidP="009D02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A2CA4">
              <w:rPr>
                <w:rFonts w:ascii="Times New Roman" w:hAnsi="Times New Roman" w:cs="Times New Roman"/>
                <w:lang w:val="en-US"/>
              </w:rPr>
              <w:t>Linguistic equivalence</w:t>
            </w:r>
          </w:p>
        </w:tc>
        <w:tc>
          <w:tcPr>
            <w:tcW w:w="1843" w:type="dxa"/>
            <w:gridSpan w:val="4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668" w:type="dxa"/>
            <w:gridSpan w:val="2"/>
            <w:vAlign w:val="center"/>
          </w:tcPr>
          <w:p w:rsidR="00F97C6E" w:rsidRPr="00AE732F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F97C6E" w:rsidRPr="00500324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F97C6E" w:rsidRPr="00500324" w:rsidRDefault="00814787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8</w:t>
            </w:r>
          </w:p>
        </w:tc>
        <w:tc>
          <w:tcPr>
            <w:tcW w:w="5244" w:type="dxa"/>
            <w:gridSpan w:val="8"/>
          </w:tcPr>
          <w:p w:rsidR="00F97C6E" w:rsidRPr="00500324" w:rsidRDefault="00F97C6E" w:rsidP="009D02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</w:rPr>
              <w:t>Практическоезанятие</w:t>
            </w:r>
            <w:proofErr w:type="spellEnd"/>
            <w:r w:rsidR="00B02EED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B02EED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  <w:p w:rsidR="00F97C6E" w:rsidRPr="00500324" w:rsidRDefault="00F97C6E" w:rsidP="00F97C6E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Consolidation  </w:t>
            </w:r>
            <w:r w:rsidRPr="00500324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Pr="00500324">
              <w:rPr>
                <w:rFonts w:ascii="Times New Roman" w:hAnsi="Times New Roman" w:cs="Times New Roman"/>
                <w:b/>
                <w:lang w:val="kk-KZ"/>
              </w:rPr>
              <w:t>13</w:t>
            </w:r>
          </w:p>
        </w:tc>
        <w:tc>
          <w:tcPr>
            <w:tcW w:w="1843" w:type="dxa"/>
            <w:gridSpan w:val="4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668" w:type="dxa"/>
            <w:gridSpan w:val="2"/>
            <w:vAlign w:val="center"/>
          </w:tcPr>
          <w:p w:rsidR="00F97C6E" w:rsidRPr="00AE732F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F97C6E" w:rsidRPr="00500324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5244" w:type="dxa"/>
            <w:gridSpan w:val="8"/>
          </w:tcPr>
          <w:p w:rsidR="00F97C6E" w:rsidRPr="00500324" w:rsidRDefault="00F97C6E" w:rsidP="009D02A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 xml:space="preserve">2 Рубежный контроль </w:t>
            </w:r>
          </w:p>
          <w:p w:rsidR="00F97C6E" w:rsidRPr="00500324" w:rsidRDefault="00F97C6E" w:rsidP="009D02A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Vocabulary-Grammar Test</w:t>
            </w:r>
          </w:p>
        </w:tc>
        <w:tc>
          <w:tcPr>
            <w:tcW w:w="1843" w:type="dxa"/>
            <w:gridSpan w:val="4"/>
          </w:tcPr>
          <w:p w:rsidR="00F97C6E" w:rsidRPr="00AE732F" w:rsidRDefault="00AE732F" w:rsidP="009D02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68" w:type="dxa"/>
            <w:gridSpan w:val="2"/>
          </w:tcPr>
          <w:p w:rsidR="00F97C6E" w:rsidRPr="00AE732F" w:rsidRDefault="00814787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3</w:t>
            </w:r>
            <w:r w:rsidR="00AE732F">
              <w:rPr>
                <w:rFonts w:ascii="Times New Roman" w:hAnsi="Times New Roman" w:cs="Times New Roman"/>
                <w:b/>
                <w:caps/>
                <w:lang w:val="en-US"/>
              </w:rPr>
              <w:t>0</w:t>
            </w:r>
          </w:p>
        </w:tc>
      </w:tr>
      <w:tr w:rsidR="00F97C6E" w:rsidRPr="00500324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4" w:type="dxa"/>
            <w:gridSpan w:val="8"/>
          </w:tcPr>
          <w:p w:rsidR="00F97C6E" w:rsidRPr="00500324" w:rsidRDefault="00F97C6E" w:rsidP="00BB58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1843" w:type="dxa"/>
            <w:gridSpan w:val="4"/>
          </w:tcPr>
          <w:p w:rsidR="00F97C6E" w:rsidRPr="00500324" w:rsidRDefault="00F97C6E" w:rsidP="009D02A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68" w:type="dxa"/>
            <w:gridSpan w:val="2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F97C6E" w:rsidRPr="00500324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F97C6E" w:rsidRPr="00500324" w:rsidRDefault="00F97C6E" w:rsidP="001319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4" w:type="dxa"/>
            <w:gridSpan w:val="8"/>
          </w:tcPr>
          <w:p w:rsidR="00F97C6E" w:rsidRPr="00500324" w:rsidRDefault="00F97C6E" w:rsidP="00BB58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ВСЕГО</w:t>
            </w:r>
          </w:p>
        </w:tc>
        <w:tc>
          <w:tcPr>
            <w:tcW w:w="1843" w:type="dxa"/>
            <w:gridSpan w:val="4"/>
          </w:tcPr>
          <w:p w:rsidR="00F97C6E" w:rsidRPr="00500324" w:rsidRDefault="00F97C6E" w:rsidP="009D02A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68" w:type="dxa"/>
            <w:gridSpan w:val="2"/>
          </w:tcPr>
          <w:p w:rsidR="00F97C6E" w:rsidRPr="00500324" w:rsidRDefault="00F97C6E" w:rsidP="009D02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1778F9" w:rsidRPr="00500324" w:rsidTr="008172DA">
        <w:trPr>
          <w:gridAfter w:val="2"/>
          <w:wAfter w:w="178" w:type="dxa"/>
        </w:trPr>
        <w:tc>
          <w:tcPr>
            <w:tcW w:w="1098" w:type="dxa"/>
            <w:gridSpan w:val="2"/>
          </w:tcPr>
          <w:p w:rsidR="001778F9" w:rsidRPr="00500324" w:rsidRDefault="001778F9" w:rsidP="00656FA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55" w:type="dxa"/>
            <w:gridSpan w:val="14"/>
          </w:tcPr>
          <w:p w:rsidR="001778F9" w:rsidRPr="00D71937" w:rsidRDefault="001778F9" w:rsidP="00656FA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B312F" w:rsidRPr="001778F9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500324">
        <w:rPr>
          <w:rFonts w:ascii="Times New Roman" w:hAnsi="Times New Roman" w:cs="Times New Roman"/>
        </w:rPr>
        <w:t>Декан факультета</w:t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="00F97C6E" w:rsidRPr="00500324">
        <w:rPr>
          <w:rFonts w:ascii="Times New Roman" w:hAnsi="Times New Roman" w:cs="Times New Roman"/>
          <w:lang w:val="kk-KZ"/>
        </w:rPr>
        <w:t>Абдиманулы О.</w:t>
      </w:r>
    </w:p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0324">
        <w:rPr>
          <w:rFonts w:ascii="Times New Roman" w:hAnsi="Times New Roman" w:cs="Times New Roman"/>
        </w:rPr>
        <w:t>Заведующий кафедрой</w:t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="00500324">
        <w:rPr>
          <w:rFonts w:ascii="Times New Roman" w:hAnsi="Times New Roman" w:cs="Times New Roman"/>
          <w:lang w:val="kk-KZ"/>
        </w:rPr>
        <w:tab/>
      </w:r>
      <w:r w:rsidR="008C2F31">
        <w:rPr>
          <w:rFonts w:ascii="Times New Roman" w:hAnsi="Times New Roman" w:cs="Times New Roman"/>
          <w:lang w:val="kk-KZ"/>
        </w:rPr>
        <w:t>Карагойшиева Д.</w:t>
      </w:r>
      <w:r w:rsidR="001778F9">
        <w:rPr>
          <w:rFonts w:ascii="Times New Roman" w:hAnsi="Times New Roman" w:cs="Times New Roman"/>
          <w:lang w:val="kk-KZ"/>
        </w:rPr>
        <w:t xml:space="preserve"> </w:t>
      </w:r>
    </w:p>
    <w:p w:rsidR="000B312F" w:rsidRPr="00500324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B312F" w:rsidRPr="00B02EED" w:rsidRDefault="00B02EED" w:rsidP="00B02E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7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lastRenderedPageBreak/>
        <w:t>Лектор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kk-KZ"/>
        </w:rPr>
        <w:t xml:space="preserve">                                   Оңғарбай М</w:t>
      </w:r>
    </w:p>
    <w:p w:rsidR="000B312F" w:rsidRPr="00500324" w:rsidRDefault="000B312F" w:rsidP="00157E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0B312F" w:rsidRPr="00500324" w:rsidSect="004455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749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7A"/>
    <w:rsid w:val="0001133B"/>
    <w:rsid w:val="000129D9"/>
    <w:rsid w:val="000206DB"/>
    <w:rsid w:val="00026F20"/>
    <w:rsid w:val="00054E32"/>
    <w:rsid w:val="000A2CA4"/>
    <w:rsid w:val="000B312F"/>
    <w:rsid w:val="00157E53"/>
    <w:rsid w:val="001778F9"/>
    <w:rsid w:val="001A7D37"/>
    <w:rsid w:val="001B5D09"/>
    <w:rsid w:val="001D5B0E"/>
    <w:rsid w:val="001E2135"/>
    <w:rsid w:val="00227D5B"/>
    <w:rsid w:val="002922B2"/>
    <w:rsid w:val="002C4870"/>
    <w:rsid w:val="0037703E"/>
    <w:rsid w:val="003853A7"/>
    <w:rsid w:val="003C5D7E"/>
    <w:rsid w:val="003D1E7D"/>
    <w:rsid w:val="003E0146"/>
    <w:rsid w:val="00404E00"/>
    <w:rsid w:val="00445587"/>
    <w:rsid w:val="004553AB"/>
    <w:rsid w:val="00494B9C"/>
    <w:rsid w:val="004A2B24"/>
    <w:rsid w:val="004A5A45"/>
    <w:rsid w:val="004D6EAE"/>
    <w:rsid w:val="00500324"/>
    <w:rsid w:val="00553603"/>
    <w:rsid w:val="00571D8A"/>
    <w:rsid w:val="00577CC7"/>
    <w:rsid w:val="005D36B6"/>
    <w:rsid w:val="00601336"/>
    <w:rsid w:val="00606189"/>
    <w:rsid w:val="00641126"/>
    <w:rsid w:val="006F7FB9"/>
    <w:rsid w:val="007643DD"/>
    <w:rsid w:val="00766EF6"/>
    <w:rsid w:val="00783AE9"/>
    <w:rsid w:val="007C507A"/>
    <w:rsid w:val="007D2F67"/>
    <w:rsid w:val="00805638"/>
    <w:rsid w:val="00814787"/>
    <w:rsid w:val="008172DA"/>
    <w:rsid w:val="008C2F31"/>
    <w:rsid w:val="008C4DE2"/>
    <w:rsid w:val="0091080F"/>
    <w:rsid w:val="00A059B8"/>
    <w:rsid w:val="00A70E2D"/>
    <w:rsid w:val="00AB07F5"/>
    <w:rsid w:val="00AE732F"/>
    <w:rsid w:val="00B02EED"/>
    <w:rsid w:val="00BB67B5"/>
    <w:rsid w:val="00BC360D"/>
    <w:rsid w:val="00C475B2"/>
    <w:rsid w:val="00D03EC2"/>
    <w:rsid w:val="00D657E8"/>
    <w:rsid w:val="00DE7583"/>
    <w:rsid w:val="00DF6409"/>
    <w:rsid w:val="00E06958"/>
    <w:rsid w:val="00E117A2"/>
    <w:rsid w:val="00F97C6E"/>
    <w:rsid w:val="00FD6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0272F-557B-4AA2-9CD7-C57E0D5A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657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6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ruyer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FC064-6364-472C-97F6-CA3538911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Керимкулова Молдир</dc:creator>
  <cp:lastModifiedBy>Мұсалы Ләйла</cp:lastModifiedBy>
  <cp:revision>2</cp:revision>
  <dcterms:created xsi:type="dcterms:W3CDTF">2018-10-10T03:30:00Z</dcterms:created>
  <dcterms:modified xsi:type="dcterms:W3CDTF">2018-10-10T03:30:00Z</dcterms:modified>
</cp:coreProperties>
</file>